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E6AC" w14:textId="77777777" w:rsidR="007B57A8" w:rsidRPr="00CE01A2" w:rsidRDefault="007B57A8" w:rsidP="007B57A8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57A8" w:rsidRPr="00026763" w14:paraId="7B5EF03D" w14:textId="77777777" w:rsidTr="00230DE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7C0663" w14:textId="77777777" w:rsidR="007B57A8" w:rsidRPr="00026763" w:rsidRDefault="007B57A8" w:rsidP="00230DE6">
            <w:pPr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00DDCC2" w14:textId="77777777" w:rsidR="007B57A8" w:rsidRPr="00862452" w:rsidRDefault="007B57A8" w:rsidP="00110B7A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245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62452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86245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DABB51" w14:textId="77777777" w:rsidR="007B57A8" w:rsidRPr="00862452" w:rsidRDefault="007B57A8" w:rsidP="00110B7A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6245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850FF26" w14:textId="77777777" w:rsidR="00110B7A" w:rsidRPr="00862452" w:rsidRDefault="00110B7A" w:rsidP="00110B7A">
            <w:pPr>
              <w:tabs>
                <w:tab w:val="left" w:pos="4356"/>
              </w:tabs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6591DCA" w14:textId="77777777" w:rsidR="007B57A8" w:rsidRPr="00862452" w:rsidRDefault="007B57A8" w:rsidP="00110B7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6245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62452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86245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D87EB5" w14:textId="77777777" w:rsidR="007B57A8" w:rsidRDefault="007B57A8" w:rsidP="00110B7A">
            <w:pPr>
              <w:tabs>
                <w:tab w:val="left" w:pos="4356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81EC06" w14:textId="77777777" w:rsidR="00110B7A" w:rsidRPr="00761723" w:rsidRDefault="00110B7A" w:rsidP="00110B7A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488F33" w14:textId="77777777" w:rsidR="007B57A8" w:rsidRPr="00761723" w:rsidRDefault="007B57A8" w:rsidP="00230DE6">
            <w:pPr>
              <w:tabs>
                <w:tab w:val="left" w:pos="4266"/>
              </w:tabs>
              <w:spacing w:before="40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CAA7C62" w14:textId="77777777" w:rsidR="007B57A8" w:rsidRPr="0016432C" w:rsidRDefault="00CC1431" w:rsidP="00230DE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on </w:t>
            </w:r>
            <w:r w:rsidR="00063A90">
              <w:rPr>
                <w:rFonts w:ascii="Arial" w:hAnsi="Arial" w:cs="Arial"/>
                <w:sz w:val="22"/>
                <w:szCs w:val="22"/>
              </w:rPr>
              <w:t>Motion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0C4D26">
              <w:rPr>
                <w:rFonts w:ascii="Arial" w:hAnsi="Arial" w:cs="Arial"/>
                <w:sz w:val="22"/>
                <w:szCs w:val="22"/>
              </w:rPr>
              <w:t xml:space="preserve">Allow Testimony 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ED2">
              <w:rPr>
                <w:rFonts w:ascii="Arial" w:hAnsi="Arial" w:cs="Arial"/>
                <w:sz w:val="22"/>
                <w:szCs w:val="22"/>
              </w:rPr>
              <w:br/>
            </w:r>
            <w:r w:rsidR="0073102E">
              <w:rPr>
                <w:rFonts w:ascii="Arial" w:hAnsi="Arial" w:cs="Arial"/>
                <w:sz w:val="22"/>
                <w:szCs w:val="22"/>
              </w:rPr>
              <w:t>(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About </w:t>
            </w:r>
            <w:r w:rsidR="00331443">
              <w:rPr>
                <w:rFonts w:ascii="Arial" w:hAnsi="Arial" w:cs="Arial"/>
                <w:sz w:val="22"/>
                <w:szCs w:val="22"/>
              </w:rPr>
              <w:t>Modifying</w:t>
            </w:r>
            <w:r w:rsidR="00F01ED2">
              <w:rPr>
                <w:rFonts w:ascii="Arial" w:hAnsi="Arial" w:cs="Arial"/>
                <w:sz w:val="22"/>
                <w:szCs w:val="22"/>
              </w:rPr>
              <w:t xml:space="preserve"> Child Support</w:t>
            </w:r>
            <w:r w:rsidR="0073102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37281D0" w14:textId="77777777" w:rsidR="007B57A8" w:rsidRPr="004234BC" w:rsidRDefault="007B57A8" w:rsidP="00393C4C">
            <w:pPr>
              <w:tabs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234BC">
              <w:rPr>
                <w:rFonts w:ascii="Arial" w:hAnsi="Arial" w:cs="Arial"/>
                <w:sz w:val="22"/>
                <w:szCs w:val="22"/>
              </w:rPr>
              <w:t>(</w:t>
            </w:r>
            <w:r w:rsidR="009676FE">
              <w:rPr>
                <w:rFonts w:ascii="Arial" w:hAnsi="Arial" w:cs="Arial"/>
                <w:sz w:val="22"/>
                <w:szCs w:val="22"/>
              </w:rPr>
              <w:t>ORAT / ORDYMT</w:t>
            </w:r>
            <w:r w:rsidRPr="004234B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EAC39B" w14:textId="46EEBE5F" w:rsidR="00393C4C" w:rsidRPr="00026763" w:rsidRDefault="003D0B50" w:rsidP="00393C4C">
            <w:pPr>
              <w:tabs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t>[  ]</w:t>
            </w:r>
            <w:r w:rsidR="001929DF">
              <w:t xml:space="preserve"> </w:t>
            </w:r>
            <w:r w:rsidR="00393C4C">
              <w:rPr>
                <w:rFonts w:ascii="Arial" w:hAnsi="Arial" w:cs="Arial"/>
                <w:sz w:val="22"/>
                <w:szCs w:val="22"/>
              </w:rPr>
              <w:t>Clerk’s</w:t>
            </w:r>
            <w:r w:rsidR="00D20688">
              <w:rPr>
                <w:rFonts w:ascii="Arial" w:hAnsi="Arial" w:cs="Arial"/>
                <w:sz w:val="22"/>
                <w:szCs w:val="22"/>
              </w:rPr>
              <w:t xml:space="preserve"> action required: </w:t>
            </w:r>
            <w:r w:rsidR="00D20688">
              <w:rPr>
                <w:rFonts w:ascii="Arial Black" w:hAnsi="Arial Black" w:cs="Arial"/>
                <w:sz w:val="22"/>
                <w:szCs w:val="22"/>
              </w:rPr>
              <w:t>3</w:t>
            </w:r>
          </w:p>
        </w:tc>
      </w:tr>
    </w:tbl>
    <w:p w14:paraId="043359B0" w14:textId="77777777" w:rsidR="007B57A8" w:rsidRPr="00862452" w:rsidRDefault="00D43AC4" w:rsidP="007B57A8">
      <w:pPr>
        <w:spacing w:before="240" w:after="120"/>
        <w:jc w:val="center"/>
        <w:outlineLvl w:val="0"/>
        <w:rPr>
          <w:rFonts w:ascii="Arial" w:hAnsi="Arial" w:cs="Arial"/>
          <w:i/>
          <w:color w:val="262626"/>
          <w:sz w:val="20"/>
          <w:szCs w:val="20"/>
        </w:rPr>
      </w:pPr>
      <w:r w:rsidRPr="00862452">
        <w:rPr>
          <w:rFonts w:ascii="Arial" w:hAnsi="Arial" w:cs="Arial"/>
          <w:b/>
          <w:sz w:val="32"/>
          <w:szCs w:val="32"/>
        </w:rPr>
        <w:t xml:space="preserve">Order on </w:t>
      </w:r>
      <w:r w:rsidR="00063A90" w:rsidRPr="00862452">
        <w:rPr>
          <w:rFonts w:ascii="Arial" w:hAnsi="Arial" w:cs="Arial"/>
          <w:b/>
          <w:sz w:val="32"/>
          <w:szCs w:val="32"/>
        </w:rPr>
        <w:t>Motion</w:t>
      </w:r>
      <w:r w:rsidR="00F01ED2" w:rsidRPr="00862452">
        <w:rPr>
          <w:rFonts w:ascii="Arial" w:hAnsi="Arial" w:cs="Arial"/>
          <w:b/>
          <w:sz w:val="32"/>
          <w:szCs w:val="32"/>
        </w:rPr>
        <w:t xml:space="preserve"> to </w:t>
      </w:r>
      <w:r w:rsidR="000C4D26" w:rsidRPr="00862452">
        <w:rPr>
          <w:rFonts w:ascii="Arial" w:hAnsi="Arial" w:cs="Arial"/>
          <w:b/>
          <w:sz w:val="32"/>
          <w:szCs w:val="32"/>
        </w:rPr>
        <w:t>Allow Testimony</w:t>
      </w:r>
      <w:r w:rsidR="00D92D78" w:rsidRPr="00862452">
        <w:rPr>
          <w:rFonts w:ascii="Arial" w:hAnsi="Arial" w:cs="Arial"/>
          <w:b/>
          <w:sz w:val="32"/>
          <w:szCs w:val="32"/>
        </w:rPr>
        <w:br/>
      </w:r>
      <w:r w:rsidR="0073102E" w:rsidRPr="00862452">
        <w:rPr>
          <w:rFonts w:ascii="Arial" w:hAnsi="Arial" w:cs="Arial"/>
          <w:b/>
          <w:sz w:val="28"/>
          <w:szCs w:val="28"/>
        </w:rPr>
        <w:t>(</w:t>
      </w:r>
      <w:r w:rsidR="00F01ED2" w:rsidRPr="00862452">
        <w:rPr>
          <w:rFonts w:ascii="Arial" w:hAnsi="Arial" w:cs="Arial"/>
          <w:b/>
          <w:sz w:val="28"/>
          <w:szCs w:val="28"/>
        </w:rPr>
        <w:t xml:space="preserve">About </w:t>
      </w:r>
      <w:r w:rsidR="00331443" w:rsidRPr="00862452">
        <w:rPr>
          <w:rFonts w:ascii="Arial" w:hAnsi="Arial" w:cs="Arial"/>
          <w:b/>
          <w:sz w:val="28"/>
          <w:szCs w:val="28"/>
        </w:rPr>
        <w:t>Modifying</w:t>
      </w:r>
      <w:r w:rsidR="007B57A8" w:rsidRPr="00862452">
        <w:rPr>
          <w:rFonts w:ascii="Arial" w:hAnsi="Arial" w:cs="Arial"/>
          <w:b/>
          <w:sz w:val="28"/>
          <w:szCs w:val="28"/>
        </w:rPr>
        <w:t xml:space="preserve"> </w:t>
      </w:r>
      <w:r w:rsidR="00ED48E7" w:rsidRPr="00862452">
        <w:rPr>
          <w:rFonts w:ascii="Arial" w:hAnsi="Arial" w:cs="Arial"/>
          <w:b/>
          <w:sz w:val="28"/>
          <w:szCs w:val="28"/>
        </w:rPr>
        <w:t>Child Support</w:t>
      </w:r>
      <w:r w:rsidR="0073102E" w:rsidRPr="00862452">
        <w:rPr>
          <w:rFonts w:ascii="Arial" w:hAnsi="Arial" w:cs="Arial"/>
          <w:b/>
          <w:sz w:val="28"/>
          <w:szCs w:val="28"/>
        </w:rPr>
        <w:t>)</w:t>
      </w:r>
      <w:r w:rsidR="007B57A8" w:rsidRPr="00862452">
        <w:rPr>
          <w:rFonts w:ascii="Arial" w:hAnsi="Arial" w:cs="Arial"/>
          <w:b/>
          <w:sz w:val="32"/>
          <w:szCs w:val="32"/>
        </w:rPr>
        <w:t xml:space="preserve"> </w:t>
      </w:r>
    </w:p>
    <w:p w14:paraId="41045C6D" w14:textId="77777777" w:rsidR="00D43AC4" w:rsidRPr="00CC1431" w:rsidRDefault="00DA76DF" w:rsidP="00DA76DF">
      <w:pPr>
        <w:pStyle w:val="WAItem"/>
        <w:numPr>
          <w:ilvl w:val="0"/>
          <w:numId w:val="0"/>
        </w:numPr>
        <w:tabs>
          <w:tab w:val="left" w:pos="9360"/>
        </w:tabs>
        <w:ind w:left="547" w:hanging="547"/>
        <w:rPr>
          <w:b w:val="0"/>
          <w:sz w:val="22"/>
          <w:szCs w:val="22"/>
        </w:rPr>
      </w:pPr>
      <w:r w:rsidRPr="00862452">
        <w:rPr>
          <w:bCs/>
        </w:rPr>
        <w:t xml:space="preserve">1. </w:t>
      </w:r>
      <w:r w:rsidRPr="00862452">
        <w:rPr>
          <w:bCs/>
        </w:rPr>
        <w:tab/>
      </w:r>
      <w:r w:rsidR="00D43AC4" w:rsidRPr="00D43AC4">
        <w:rPr>
          <w:b w:val="0"/>
          <w:sz w:val="22"/>
          <w:szCs w:val="22"/>
        </w:rPr>
        <w:t xml:space="preserve">The court has considered a </w:t>
      </w:r>
      <w:r w:rsidR="00063A90">
        <w:rPr>
          <w:b w:val="0"/>
          <w:i/>
          <w:sz w:val="22"/>
          <w:szCs w:val="22"/>
        </w:rPr>
        <w:t>Motion</w:t>
      </w:r>
      <w:r w:rsidR="00D43AC4" w:rsidRPr="00CC1431">
        <w:rPr>
          <w:b w:val="0"/>
          <w:i/>
          <w:sz w:val="22"/>
          <w:szCs w:val="22"/>
        </w:rPr>
        <w:t xml:space="preserve"> to </w:t>
      </w:r>
      <w:r w:rsidR="000C4D26">
        <w:rPr>
          <w:b w:val="0"/>
          <w:i/>
          <w:sz w:val="22"/>
          <w:szCs w:val="22"/>
        </w:rPr>
        <w:t>Allow Testimony</w:t>
      </w:r>
      <w:r w:rsidR="000C4D26">
        <w:rPr>
          <w:b w:val="0"/>
          <w:sz w:val="22"/>
          <w:szCs w:val="22"/>
        </w:rPr>
        <w:t xml:space="preserve">, </w:t>
      </w:r>
      <w:r w:rsidR="00CC1431" w:rsidRPr="00CC1431">
        <w:rPr>
          <w:b w:val="0"/>
          <w:sz w:val="22"/>
          <w:szCs w:val="22"/>
        </w:rPr>
        <w:t xml:space="preserve">any </w:t>
      </w:r>
      <w:r w:rsidR="00CC1431" w:rsidRPr="00CC1431">
        <w:rPr>
          <w:b w:val="0"/>
          <w:i/>
          <w:sz w:val="22"/>
          <w:szCs w:val="22"/>
        </w:rPr>
        <w:t>Response</w:t>
      </w:r>
      <w:r w:rsidR="000C4D26">
        <w:rPr>
          <w:b w:val="0"/>
          <w:i/>
          <w:sz w:val="22"/>
          <w:szCs w:val="22"/>
        </w:rPr>
        <w:t xml:space="preserve">, </w:t>
      </w:r>
      <w:r w:rsidR="000C4D26" w:rsidRPr="000C4D26">
        <w:rPr>
          <w:b w:val="0"/>
          <w:sz w:val="22"/>
          <w:szCs w:val="22"/>
        </w:rPr>
        <w:t>and any</w:t>
      </w:r>
      <w:r w:rsidR="000C4D26">
        <w:rPr>
          <w:b w:val="0"/>
          <w:sz w:val="22"/>
          <w:szCs w:val="22"/>
        </w:rPr>
        <w:t xml:space="preserve"> </w:t>
      </w:r>
      <w:r w:rsidR="000C4D26" w:rsidRPr="00393C4C">
        <w:rPr>
          <w:b w:val="0"/>
          <w:i/>
          <w:sz w:val="22"/>
          <w:szCs w:val="22"/>
        </w:rPr>
        <w:t>Reply</w:t>
      </w:r>
      <w:r w:rsidR="00D43AC4" w:rsidRPr="00CC1431">
        <w:rPr>
          <w:b w:val="0"/>
          <w:sz w:val="22"/>
          <w:szCs w:val="22"/>
        </w:rPr>
        <w:t xml:space="preserve">.   </w:t>
      </w:r>
    </w:p>
    <w:p w14:paraId="5F5A90DF" w14:textId="0FB38BFC" w:rsidR="00D43AC4" w:rsidRPr="00D43AC4" w:rsidRDefault="00DA76DF" w:rsidP="00DA76DF">
      <w:pPr>
        <w:pStyle w:val="WAItem"/>
        <w:numPr>
          <w:ilvl w:val="0"/>
          <w:numId w:val="0"/>
        </w:numPr>
        <w:ind w:left="547" w:hanging="547"/>
        <w:rPr>
          <w:sz w:val="22"/>
          <w:szCs w:val="22"/>
        </w:rPr>
      </w:pPr>
      <w:r w:rsidRPr="00862452">
        <w:rPr>
          <w:bCs/>
        </w:rPr>
        <w:t xml:space="preserve">2. </w:t>
      </w:r>
      <w:r w:rsidRPr="00862452">
        <w:rPr>
          <w:bCs/>
        </w:rPr>
        <w:tab/>
      </w:r>
      <w:r w:rsidR="00D43AC4" w:rsidRPr="00D43AC4">
        <w:rPr>
          <w:b w:val="0"/>
          <w:sz w:val="22"/>
          <w:szCs w:val="22"/>
        </w:rPr>
        <w:t xml:space="preserve">The court finds that it </w:t>
      </w:r>
      <w:r w:rsidR="00D43AC4" w:rsidRPr="00D43AC4">
        <w:rPr>
          <w:b w:val="0"/>
          <w:i/>
          <w:sz w:val="22"/>
          <w:szCs w:val="22"/>
        </w:rPr>
        <w:t>(check one):</w:t>
      </w:r>
      <w:r w:rsidR="00D43AC4" w:rsidRPr="00D43AC4">
        <w:rPr>
          <w:b w:val="0"/>
          <w:sz w:val="22"/>
          <w:szCs w:val="22"/>
        </w:rPr>
        <w:t xml:space="preserve">   </w:t>
      </w:r>
      <w:r w:rsidR="003D0B50">
        <w:rPr>
          <w:b w:val="0"/>
          <w:sz w:val="22"/>
          <w:szCs w:val="22"/>
        </w:rPr>
        <w:t>[  ]</w:t>
      </w:r>
      <w:r w:rsidR="00D43AC4" w:rsidRPr="00D43AC4">
        <w:rPr>
          <w:b w:val="0"/>
          <w:sz w:val="22"/>
          <w:szCs w:val="22"/>
        </w:rPr>
        <w:t xml:space="preserve"> </w:t>
      </w:r>
      <w:r w:rsidR="00D43AC4" w:rsidRPr="00D43AC4">
        <w:rPr>
          <w:sz w:val="22"/>
          <w:szCs w:val="22"/>
        </w:rPr>
        <w:t>needs</w:t>
      </w:r>
      <w:r w:rsidR="00D43AC4" w:rsidRPr="00D43AC4">
        <w:rPr>
          <w:b w:val="0"/>
          <w:sz w:val="22"/>
          <w:szCs w:val="22"/>
        </w:rPr>
        <w:t xml:space="preserve">   </w:t>
      </w:r>
      <w:r w:rsidR="003D0B50">
        <w:rPr>
          <w:b w:val="0"/>
          <w:sz w:val="22"/>
          <w:szCs w:val="22"/>
        </w:rPr>
        <w:t>[  ]</w:t>
      </w:r>
      <w:r w:rsidR="00D43AC4" w:rsidRPr="00D43AC4">
        <w:rPr>
          <w:b w:val="0"/>
          <w:sz w:val="22"/>
          <w:szCs w:val="22"/>
        </w:rPr>
        <w:t xml:space="preserve"> does </w:t>
      </w:r>
      <w:r w:rsidR="00D43AC4" w:rsidRPr="00D43AC4">
        <w:rPr>
          <w:sz w:val="22"/>
          <w:szCs w:val="22"/>
        </w:rPr>
        <w:t>not</w:t>
      </w:r>
      <w:r w:rsidR="00D43AC4" w:rsidRPr="00D43AC4">
        <w:rPr>
          <w:b w:val="0"/>
          <w:sz w:val="22"/>
          <w:szCs w:val="22"/>
        </w:rPr>
        <w:t xml:space="preserve"> need  to hear testimony at the child support hearing to make a fair decision.</w:t>
      </w:r>
      <w:r w:rsidR="00D43AC4" w:rsidRPr="00D43AC4">
        <w:rPr>
          <w:sz w:val="22"/>
          <w:szCs w:val="22"/>
        </w:rPr>
        <w:t xml:space="preserve"> </w:t>
      </w:r>
    </w:p>
    <w:p w14:paraId="30749B98" w14:textId="77777777" w:rsidR="00D43AC4" w:rsidRPr="00D43AC4" w:rsidRDefault="00DA76DF" w:rsidP="00DA76DF">
      <w:pPr>
        <w:pStyle w:val="WAItem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862452">
        <w:rPr>
          <w:bCs/>
        </w:rPr>
        <w:t xml:space="preserve">3. </w:t>
      </w:r>
      <w:r w:rsidRPr="00862452">
        <w:rPr>
          <w:bCs/>
        </w:rPr>
        <w:tab/>
      </w:r>
      <w:r w:rsidR="00D43AC4" w:rsidRPr="00D43AC4">
        <w:rPr>
          <w:b w:val="0"/>
          <w:sz w:val="22"/>
          <w:szCs w:val="22"/>
        </w:rPr>
        <w:t xml:space="preserve">The </w:t>
      </w:r>
      <w:r w:rsidR="00063A90">
        <w:rPr>
          <w:b w:val="0"/>
          <w:i/>
          <w:sz w:val="22"/>
          <w:szCs w:val="22"/>
        </w:rPr>
        <w:t>Motion</w:t>
      </w:r>
      <w:r w:rsidR="00D43AC4" w:rsidRPr="00D43AC4">
        <w:rPr>
          <w:b w:val="0"/>
          <w:i/>
          <w:sz w:val="22"/>
          <w:szCs w:val="22"/>
        </w:rPr>
        <w:t xml:space="preserve"> to </w:t>
      </w:r>
      <w:r w:rsidR="000C4D26">
        <w:rPr>
          <w:b w:val="0"/>
          <w:i/>
          <w:sz w:val="22"/>
          <w:szCs w:val="22"/>
        </w:rPr>
        <w:t xml:space="preserve">Allow Testimony </w:t>
      </w:r>
      <w:r w:rsidR="00D43AC4">
        <w:rPr>
          <w:b w:val="0"/>
          <w:sz w:val="22"/>
          <w:szCs w:val="22"/>
        </w:rPr>
        <w:t xml:space="preserve">is </w:t>
      </w:r>
      <w:r w:rsidR="00D43AC4" w:rsidRPr="00D43AC4">
        <w:rPr>
          <w:b w:val="0"/>
          <w:i/>
          <w:sz w:val="22"/>
          <w:szCs w:val="22"/>
        </w:rPr>
        <w:t>(check one):</w:t>
      </w:r>
      <w:r w:rsidR="00D43AC4" w:rsidRPr="00D43AC4">
        <w:rPr>
          <w:b w:val="0"/>
          <w:sz w:val="22"/>
          <w:szCs w:val="22"/>
        </w:rPr>
        <w:t xml:space="preserve">   </w:t>
      </w:r>
    </w:p>
    <w:p w14:paraId="0481F53B" w14:textId="12C07D8B" w:rsidR="00D43AC4" w:rsidRPr="00D43AC4" w:rsidRDefault="003D0B50" w:rsidP="00995C10">
      <w:pPr>
        <w:pStyle w:val="WABody6above"/>
      </w:pPr>
      <w:r w:rsidRPr="003D0B50">
        <w:rPr>
          <w:bCs/>
        </w:rPr>
        <w:t>[  ]</w:t>
      </w:r>
      <w:r w:rsidR="00D43AC4" w:rsidRPr="003D0B50">
        <w:rPr>
          <w:bCs/>
        </w:rPr>
        <w:tab/>
      </w:r>
      <w:r w:rsidR="00D43AC4" w:rsidRPr="00D43AC4">
        <w:rPr>
          <w:b/>
        </w:rPr>
        <w:t>Denied</w:t>
      </w:r>
      <w:r w:rsidR="00D43AC4" w:rsidRPr="00D43AC4">
        <w:t>.</w:t>
      </w:r>
    </w:p>
    <w:p w14:paraId="08A99834" w14:textId="07AA5F95" w:rsidR="00995C10" w:rsidRPr="00466445" w:rsidRDefault="003D0B50" w:rsidP="00995C10">
      <w:pPr>
        <w:pStyle w:val="WABody6above"/>
        <w:tabs>
          <w:tab w:val="left" w:pos="6210"/>
          <w:tab w:val="left" w:pos="7740"/>
        </w:tabs>
      </w:pPr>
      <w:r w:rsidRPr="003D0B50">
        <w:rPr>
          <w:bCs/>
        </w:rPr>
        <w:t>[  ]</w:t>
      </w:r>
      <w:r w:rsidR="00D43AC4" w:rsidRPr="003D0B50">
        <w:rPr>
          <w:bCs/>
        </w:rPr>
        <w:tab/>
      </w:r>
      <w:r w:rsidR="00D43AC4" w:rsidRPr="00D43AC4">
        <w:rPr>
          <w:b/>
        </w:rPr>
        <w:t>Approved</w:t>
      </w:r>
      <w:r w:rsidR="00D43AC4" w:rsidRPr="00D43AC4">
        <w:t>.</w:t>
      </w:r>
      <w:r w:rsidR="00D43AC4">
        <w:t xml:space="preserve"> </w:t>
      </w:r>
      <w:r w:rsidR="00995C10">
        <w:t>T</w:t>
      </w:r>
      <w:r w:rsidR="00995C10" w:rsidRPr="00466445">
        <w:t>he hearing</w:t>
      </w:r>
      <w:r w:rsidR="00995C10">
        <w:t xml:space="preserve"> </w:t>
      </w:r>
      <w:r w:rsidR="00995C10" w:rsidRPr="00466445">
        <w:t xml:space="preserve">will take place </w:t>
      </w:r>
      <w:r w:rsidR="00995C10" w:rsidRPr="00811D58">
        <w:rPr>
          <w:i/>
        </w:rPr>
        <w:t>(check one):</w:t>
      </w:r>
      <w:r w:rsidR="00995C10">
        <w:t xml:space="preserve">  </w:t>
      </w:r>
    </w:p>
    <w:p w14:paraId="6D40A61B" w14:textId="58C0A31E" w:rsidR="00995C10" w:rsidRPr="00466445" w:rsidRDefault="003D0B50" w:rsidP="00995C10">
      <w:pPr>
        <w:spacing w:before="120"/>
        <w:ind w:left="1267" w:hanging="36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2"/>
          <w:szCs w:val="22"/>
        </w:rPr>
        <w:t>[  ]</w:t>
      </w:r>
      <w:r w:rsidR="00995C10" w:rsidRPr="00466445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995C10" w:rsidRPr="00466445">
        <w:rPr>
          <w:rFonts w:ascii="Arial" w:hAnsi="Arial" w:cs="Arial"/>
          <w:color w:val="000000"/>
          <w:sz w:val="22"/>
          <w:szCs w:val="22"/>
        </w:rPr>
        <w:t>at a later date</w:t>
      </w:r>
      <w:proofErr w:type="gramEnd"/>
      <w:r w:rsidR="00995C10" w:rsidRPr="00466445">
        <w:rPr>
          <w:rFonts w:ascii="Arial" w:hAnsi="Arial" w:cs="Arial"/>
          <w:color w:val="000000"/>
          <w:sz w:val="22"/>
          <w:szCs w:val="22"/>
        </w:rPr>
        <w:t xml:space="preserve"> to be set</w:t>
      </w:r>
      <w:r w:rsidR="00995C10">
        <w:rPr>
          <w:rFonts w:ascii="Arial" w:hAnsi="Arial" w:cs="Arial"/>
          <w:color w:val="000000"/>
          <w:sz w:val="22"/>
          <w:szCs w:val="22"/>
        </w:rPr>
        <w:t xml:space="preserve"> by the court</w:t>
      </w:r>
      <w:r w:rsidR="00995C10" w:rsidRPr="00466445">
        <w:rPr>
          <w:rFonts w:ascii="Arial" w:hAnsi="Arial" w:cs="Arial"/>
          <w:color w:val="000000"/>
          <w:sz w:val="22"/>
          <w:szCs w:val="22"/>
        </w:rPr>
        <w:t>.</w:t>
      </w:r>
    </w:p>
    <w:p w14:paraId="643141E2" w14:textId="4ED3224B" w:rsidR="00995C10" w:rsidRPr="00466445" w:rsidRDefault="003D0B50" w:rsidP="00110B7A">
      <w:pPr>
        <w:pStyle w:val="WABody6above"/>
        <w:tabs>
          <w:tab w:val="left" w:pos="5490"/>
          <w:tab w:val="left" w:pos="7560"/>
        </w:tabs>
        <w:ind w:left="1267"/>
      </w:pPr>
      <w:r w:rsidRPr="003D0B50">
        <w:rPr>
          <w:bCs/>
        </w:rPr>
        <w:t>[  ]</w:t>
      </w:r>
      <w:r w:rsidR="00995C10" w:rsidRPr="003D0B50">
        <w:rPr>
          <w:bCs/>
          <w:color w:val="000000"/>
        </w:rPr>
        <w:tab/>
      </w:r>
      <w:r w:rsidR="00995C10" w:rsidRPr="00466445">
        <w:rPr>
          <w:color w:val="000000"/>
        </w:rPr>
        <w:t>on</w:t>
      </w:r>
      <w:r w:rsidR="00995C10" w:rsidRPr="00466445">
        <w:t xml:space="preserve"> </w:t>
      </w:r>
      <w:r w:rsidR="00995C10" w:rsidRPr="00466445">
        <w:rPr>
          <w:i/>
        </w:rPr>
        <w:t>(date):</w:t>
      </w:r>
      <w:r w:rsidR="00995C10" w:rsidRPr="00466445">
        <w:t xml:space="preserve"> </w:t>
      </w:r>
      <w:r w:rsidR="00110B7A">
        <w:rPr>
          <w:spacing w:val="-2"/>
          <w:u w:val="single"/>
        </w:rPr>
        <w:tab/>
      </w:r>
      <w:r w:rsidR="00995C10" w:rsidRPr="00466445">
        <w:rPr>
          <w:i/>
        </w:rPr>
        <w:t xml:space="preserve"> </w:t>
      </w:r>
      <w:r w:rsidR="00995C10" w:rsidRPr="00466445">
        <w:t xml:space="preserve">at </w:t>
      </w:r>
      <w:r w:rsidR="00995C10" w:rsidRPr="00466445">
        <w:rPr>
          <w:i/>
        </w:rPr>
        <w:t>(time):</w:t>
      </w:r>
      <w:r w:rsidR="00995C10" w:rsidRPr="00466445">
        <w:t xml:space="preserve"> </w:t>
      </w:r>
      <w:r w:rsidR="00110B7A">
        <w:rPr>
          <w:spacing w:val="-2"/>
          <w:u w:val="single"/>
        </w:rPr>
        <w:tab/>
      </w:r>
      <w:r w:rsidR="00995C10" w:rsidRPr="00466445">
        <w:rPr>
          <w:i/>
        </w:rPr>
        <w:t xml:space="preserve"> </w:t>
      </w:r>
      <w:r w:rsidRPr="003D0B50">
        <w:rPr>
          <w:bCs/>
        </w:rPr>
        <w:t>[  ]</w:t>
      </w:r>
      <w:r w:rsidR="00995C10" w:rsidRPr="003D0B50">
        <w:rPr>
          <w:bCs/>
        </w:rPr>
        <w:t xml:space="preserve"> a.m.  </w:t>
      </w:r>
      <w:r w:rsidRPr="003D0B50">
        <w:rPr>
          <w:bCs/>
        </w:rPr>
        <w:t>[  ]</w:t>
      </w:r>
      <w:r w:rsidR="00995C10" w:rsidRPr="00466445">
        <w:t xml:space="preserve"> p.m.</w:t>
      </w:r>
    </w:p>
    <w:p w14:paraId="50B9607B" w14:textId="77777777" w:rsidR="00995C10" w:rsidRDefault="00995C10" w:rsidP="00995C10">
      <w:pPr>
        <w:tabs>
          <w:tab w:val="right" w:pos="9360"/>
        </w:tabs>
        <w:spacing w:before="120"/>
        <w:ind w:left="1267"/>
        <w:rPr>
          <w:rFonts w:ascii="Arial" w:hAnsi="Arial" w:cs="Arial"/>
          <w:spacing w:val="-2"/>
          <w:sz w:val="22"/>
          <w:szCs w:val="22"/>
          <w:u w:val="single"/>
        </w:rPr>
      </w:pPr>
      <w:r w:rsidRPr="00466445">
        <w:rPr>
          <w:rFonts w:ascii="Arial" w:hAnsi="Arial" w:cs="Arial"/>
          <w:sz w:val="22"/>
          <w:szCs w:val="22"/>
        </w:rPr>
        <w:t xml:space="preserve">in </w:t>
      </w:r>
      <w:r w:rsidRPr="00466445">
        <w:rPr>
          <w:rFonts w:ascii="Arial" w:hAnsi="Arial" w:cs="Arial"/>
          <w:i/>
          <w:sz w:val="22"/>
          <w:szCs w:val="22"/>
        </w:rPr>
        <w:t>(Court, Room/Dept.):</w:t>
      </w:r>
      <w:r w:rsidRPr="00466445">
        <w:rPr>
          <w:rFonts w:ascii="Arial" w:hAnsi="Arial" w:cs="Arial"/>
          <w:sz w:val="22"/>
          <w:szCs w:val="22"/>
        </w:rPr>
        <w:t xml:space="preserve"> </w:t>
      </w:r>
      <w:r w:rsidRPr="00466445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72B71F4E" w14:textId="77777777" w:rsidR="00995C10" w:rsidRPr="00BE7B81" w:rsidRDefault="00995C10" w:rsidP="00995C10">
      <w:pPr>
        <w:tabs>
          <w:tab w:val="right" w:pos="9360"/>
        </w:tabs>
        <w:spacing w:before="60"/>
        <w:ind w:left="1267"/>
        <w:rPr>
          <w:rFonts w:ascii="Arial" w:hAnsi="Arial" w:cs="Arial"/>
          <w:i/>
          <w:spacing w:val="-2"/>
          <w:sz w:val="22"/>
          <w:szCs w:val="22"/>
        </w:rPr>
      </w:pPr>
      <w:r w:rsidRPr="00BE7B81">
        <w:rPr>
          <w:rFonts w:ascii="Arial" w:hAnsi="Arial" w:cs="Arial"/>
          <w:i/>
          <w:spacing w:val="-2"/>
          <w:sz w:val="22"/>
          <w:szCs w:val="22"/>
        </w:rPr>
        <w:t>(If you schedule a hearing or trial date here, also check the “Clerk’s action req</w:t>
      </w:r>
      <w:r w:rsidR="00AB3621">
        <w:rPr>
          <w:rFonts w:ascii="Arial" w:hAnsi="Arial" w:cs="Arial"/>
          <w:i/>
          <w:spacing w:val="-2"/>
          <w:sz w:val="22"/>
          <w:szCs w:val="22"/>
        </w:rPr>
        <w:t>uired</w:t>
      </w:r>
      <w:r w:rsidRPr="00BE7B81">
        <w:rPr>
          <w:rFonts w:ascii="Arial" w:hAnsi="Arial" w:cs="Arial"/>
          <w:i/>
          <w:spacing w:val="-2"/>
          <w:sz w:val="22"/>
          <w:szCs w:val="22"/>
        </w:rPr>
        <w:t xml:space="preserve">” box in the caption </w:t>
      </w:r>
      <w:r>
        <w:rPr>
          <w:rFonts w:ascii="Arial" w:hAnsi="Arial" w:cs="Arial"/>
          <w:i/>
          <w:spacing w:val="-2"/>
          <w:sz w:val="22"/>
          <w:szCs w:val="22"/>
        </w:rPr>
        <w:t>above</w:t>
      </w:r>
      <w:r w:rsidRPr="00BE7B81">
        <w:rPr>
          <w:rFonts w:ascii="Arial" w:hAnsi="Arial" w:cs="Arial"/>
          <w:i/>
          <w:spacing w:val="-2"/>
          <w:sz w:val="22"/>
          <w:szCs w:val="22"/>
        </w:rPr>
        <w:t>.)</w:t>
      </w:r>
    </w:p>
    <w:p w14:paraId="7638DE41" w14:textId="061B0EA5" w:rsidR="00995C10" w:rsidRDefault="003D0B50" w:rsidP="00DE38EF">
      <w:pPr>
        <w:keepNext/>
        <w:spacing w:before="120"/>
        <w:ind w:left="1267" w:hanging="360"/>
        <w:rPr>
          <w:rFonts w:eastAsia="Calibri"/>
        </w:rPr>
      </w:pPr>
      <w:r>
        <w:rPr>
          <w:b/>
          <w:sz w:val="22"/>
          <w:szCs w:val="22"/>
        </w:rPr>
        <w:t>[  ]</w:t>
      </w:r>
      <w:r w:rsidR="00995C10" w:rsidRPr="00466445">
        <w:rPr>
          <w:rFonts w:ascii="Arial" w:hAnsi="Arial" w:cs="Arial"/>
          <w:color w:val="000000"/>
          <w:sz w:val="22"/>
          <w:szCs w:val="22"/>
        </w:rPr>
        <w:tab/>
      </w:r>
      <w:r w:rsidR="00995C10">
        <w:rPr>
          <w:rFonts w:ascii="Arial" w:hAnsi="Arial" w:cs="Arial"/>
          <w:color w:val="000000"/>
          <w:sz w:val="22"/>
          <w:szCs w:val="22"/>
        </w:rPr>
        <w:t xml:space="preserve">on the date set by the case scheduling order made when the </w:t>
      </w:r>
      <w:r w:rsidR="00995C10" w:rsidRPr="00E73C34">
        <w:rPr>
          <w:rFonts w:ascii="Arial" w:hAnsi="Arial" w:cs="Arial"/>
          <w:i/>
          <w:color w:val="000000"/>
          <w:sz w:val="22"/>
          <w:szCs w:val="22"/>
        </w:rPr>
        <w:t>Petition</w:t>
      </w:r>
      <w:r w:rsidR="00995C10">
        <w:rPr>
          <w:rFonts w:ascii="Arial" w:hAnsi="Arial" w:cs="Arial"/>
          <w:color w:val="000000"/>
          <w:sz w:val="22"/>
          <w:szCs w:val="22"/>
        </w:rPr>
        <w:t xml:space="preserve"> was filed</w:t>
      </w:r>
      <w:r w:rsidR="00995C10" w:rsidRPr="00466445">
        <w:rPr>
          <w:rFonts w:ascii="Arial" w:hAnsi="Arial" w:cs="Arial"/>
          <w:color w:val="000000"/>
          <w:sz w:val="22"/>
          <w:szCs w:val="22"/>
        </w:rPr>
        <w:t>.</w:t>
      </w:r>
    </w:p>
    <w:p w14:paraId="7EB36B9B" w14:textId="77777777" w:rsidR="00DE38EF" w:rsidRPr="00484388" w:rsidRDefault="00DE38EF" w:rsidP="003727FC">
      <w:pPr>
        <w:keepNext/>
        <w:tabs>
          <w:tab w:val="left" w:pos="5310"/>
          <w:tab w:val="left" w:pos="5760"/>
          <w:tab w:val="left" w:pos="7920"/>
        </w:tabs>
        <w:spacing w:before="200"/>
        <w:outlineLvl w:val="1"/>
        <w:rPr>
          <w:rFonts w:ascii="Arial" w:hAnsi="Arial"/>
          <w:b/>
        </w:rPr>
      </w:pPr>
      <w:r w:rsidRPr="00484388">
        <w:rPr>
          <w:rFonts w:ascii="Arial" w:hAnsi="Arial"/>
          <w:b/>
        </w:rPr>
        <w:t>Ordered.</w:t>
      </w:r>
    </w:p>
    <w:p w14:paraId="44340D39" w14:textId="4E3A5FF6" w:rsidR="00DE38EF" w:rsidRPr="00DE38EF" w:rsidRDefault="003D0B50" w:rsidP="009C3C61">
      <w:pPr>
        <w:keepNext/>
        <w:tabs>
          <w:tab w:val="left" w:pos="3240"/>
          <w:tab w:val="left" w:pos="3600"/>
          <w:tab w:val="left" w:pos="8640"/>
        </w:tabs>
        <w:spacing w:before="200"/>
        <w:rPr>
          <w:rFonts w:ascii="Arial" w:hAnsi="Arial" w:cs="Arial"/>
          <w:sz w:val="22"/>
          <w:szCs w:val="22"/>
          <w:u w:val="single"/>
        </w:rPr>
      </w:pPr>
      <w:r w:rsidRPr="00DE38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A74D69" wp14:editId="62D1B25E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B6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DE38EF" w:rsidRPr="00DE38EF">
        <w:rPr>
          <w:rFonts w:ascii="Arial" w:hAnsi="Arial" w:cs="Arial"/>
          <w:sz w:val="22"/>
          <w:szCs w:val="22"/>
          <w:u w:val="single"/>
        </w:rPr>
        <w:tab/>
      </w:r>
      <w:r w:rsidR="00DE38EF" w:rsidRPr="00DE38EF">
        <w:rPr>
          <w:rFonts w:ascii="Arial" w:hAnsi="Arial" w:cs="Arial"/>
          <w:sz w:val="22"/>
          <w:szCs w:val="22"/>
        </w:rPr>
        <w:tab/>
      </w:r>
      <w:r w:rsidR="00DE38EF" w:rsidRPr="00DE38EF">
        <w:rPr>
          <w:rFonts w:ascii="Arial" w:hAnsi="Arial" w:cs="Arial"/>
          <w:sz w:val="22"/>
          <w:szCs w:val="22"/>
          <w:u w:val="single"/>
        </w:rPr>
        <w:tab/>
      </w:r>
    </w:p>
    <w:p w14:paraId="1BEC1D8C" w14:textId="77777777" w:rsidR="00DE38EF" w:rsidRPr="00DE38EF" w:rsidRDefault="00DE38EF" w:rsidP="009C3C61">
      <w:pPr>
        <w:tabs>
          <w:tab w:val="left" w:pos="3600"/>
        </w:tabs>
        <w:rPr>
          <w:rFonts w:ascii="Arial" w:hAnsi="Arial" w:cs="Arial"/>
          <w:i/>
          <w:sz w:val="22"/>
          <w:szCs w:val="22"/>
        </w:rPr>
      </w:pPr>
      <w:r w:rsidRPr="00DE38EF">
        <w:rPr>
          <w:rFonts w:ascii="Arial" w:hAnsi="Arial" w:cs="Arial"/>
          <w:i/>
          <w:sz w:val="22"/>
          <w:szCs w:val="22"/>
        </w:rPr>
        <w:t xml:space="preserve">Date </w:t>
      </w:r>
      <w:r w:rsidRPr="00DE38E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Judge or Commissioner </w:t>
      </w:r>
    </w:p>
    <w:p w14:paraId="4C365588" w14:textId="77777777" w:rsidR="00D43AC4" w:rsidRPr="005A0555" w:rsidRDefault="00D43AC4" w:rsidP="003727FC">
      <w:pPr>
        <w:keepNext/>
        <w:tabs>
          <w:tab w:val="left" w:pos="0"/>
          <w:tab w:val="left" w:pos="4680"/>
          <w:tab w:val="left" w:pos="10080"/>
        </w:tabs>
        <w:spacing w:before="200"/>
        <w:outlineLvl w:val="1"/>
        <w:rPr>
          <w:rFonts w:ascii="Arial" w:hAnsi="Arial" w:cs="Arial"/>
          <w:b/>
        </w:rPr>
      </w:pPr>
      <w:r w:rsidRPr="005A0555">
        <w:rPr>
          <w:rFonts w:ascii="Arial" w:hAnsi="Arial" w:cs="Arial"/>
          <w:b/>
        </w:rPr>
        <w:lastRenderedPageBreak/>
        <w:t>Petitioner and Respondent or their lawyers fill out below</w:t>
      </w:r>
      <w:r w:rsidR="00494CC4">
        <w:rPr>
          <w:rFonts w:ascii="Arial" w:hAnsi="Arial" w:cs="Arial"/>
          <w:b/>
        </w:rPr>
        <w:t>:</w:t>
      </w:r>
    </w:p>
    <w:p w14:paraId="5B7C1BCB" w14:textId="77777777" w:rsidR="00D43AC4" w:rsidRPr="005A0555" w:rsidRDefault="00D43AC4" w:rsidP="00110B7A">
      <w:pPr>
        <w:keepNext/>
        <w:tabs>
          <w:tab w:val="left" w:pos="0"/>
          <w:tab w:val="left" w:pos="4680"/>
          <w:tab w:val="left" w:pos="10080"/>
        </w:tabs>
        <w:suppressAutoHyphens/>
        <w:spacing w:before="80" w:after="20"/>
        <w:rPr>
          <w:rFonts w:ascii="Arial" w:hAnsi="Arial" w:cs="Arial"/>
          <w:sz w:val="22"/>
          <w:szCs w:val="22"/>
        </w:rPr>
      </w:pPr>
      <w:r w:rsidRPr="005A0555">
        <w:rPr>
          <w:rFonts w:ascii="Arial" w:hAnsi="Arial" w:cs="Arial"/>
          <w:sz w:val="22"/>
          <w:szCs w:val="22"/>
        </w:rPr>
        <w:t xml:space="preserve">This document </w:t>
      </w:r>
      <w:r w:rsidRPr="005A0555">
        <w:rPr>
          <w:rFonts w:ascii="Arial" w:hAnsi="Arial" w:cs="Arial"/>
          <w:i/>
          <w:sz w:val="22"/>
          <w:szCs w:val="22"/>
        </w:rPr>
        <w:t xml:space="preserve">(check </w:t>
      </w:r>
      <w:r w:rsidR="00DE38EF">
        <w:rPr>
          <w:rFonts w:ascii="Arial" w:hAnsi="Arial" w:cs="Arial"/>
          <w:i/>
          <w:sz w:val="22"/>
          <w:szCs w:val="22"/>
        </w:rPr>
        <w:t>any</w:t>
      </w:r>
      <w:r w:rsidRPr="005A0555">
        <w:rPr>
          <w:rFonts w:ascii="Arial" w:hAnsi="Arial" w:cs="Arial"/>
          <w:i/>
          <w:sz w:val="22"/>
          <w:szCs w:val="22"/>
        </w:rPr>
        <w:t xml:space="preserve"> that apply)</w:t>
      </w:r>
      <w:r w:rsidRPr="005A0555">
        <w:rPr>
          <w:rFonts w:ascii="Arial" w:hAnsi="Arial" w:cs="Arial"/>
          <w:sz w:val="22"/>
          <w:szCs w:val="22"/>
        </w:rPr>
        <w:t>:</w:t>
      </w:r>
      <w:r w:rsidRPr="005A0555">
        <w:rPr>
          <w:rFonts w:ascii="Arial" w:hAnsi="Arial" w:cs="Arial"/>
          <w:sz w:val="22"/>
          <w:szCs w:val="22"/>
        </w:rPr>
        <w:tab/>
        <w:t xml:space="preserve">This document </w:t>
      </w:r>
      <w:r w:rsidRPr="005A0555">
        <w:rPr>
          <w:rFonts w:ascii="Arial" w:hAnsi="Arial" w:cs="Arial"/>
          <w:i/>
          <w:sz w:val="22"/>
          <w:szCs w:val="22"/>
        </w:rPr>
        <w:t xml:space="preserve">(check </w:t>
      </w:r>
      <w:r w:rsidR="00DE38EF">
        <w:rPr>
          <w:rFonts w:ascii="Arial" w:hAnsi="Arial" w:cs="Arial"/>
          <w:i/>
          <w:sz w:val="22"/>
          <w:szCs w:val="22"/>
        </w:rPr>
        <w:t xml:space="preserve">any </w:t>
      </w:r>
      <w:r w:rsidRPr="005A0555">
        <w:rPr>
          <w:rFonts w:ascii="Arial" w:hAnsi="Arial" w:cs="Arial"/>
          <w:i/>
          <w:sz w:val="22"/>
          <w:szCs w:val="22"/>
        </w:rPr>
        <w:t>that apply)</w:t>
      </w:r>
      <w:r w:rsidRPr="005A0555">
        <w:rPr>
          <w:rFonts w:ascii="Arial" w:hAnsi="Arial" w:cs="Arial"/>
          <w:sz w:val="22"/>
          <w:szCs w:val="22"/>
        </w:rPr>
        <w:t>:</w:t>
      </w:r>
    </w:p>
    <w:p w14:paraId="43432F56" w14:textId="35BBF323" w:rsidR="00D43AC4" w:rsidRPr="005A0555" w:rsidRDefault="003D0B50" w:rsidP="00110B7A">
      <w:pPr>
        <w:keepNext/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sz w:val="20"/>
          <w:szCs w:val="20"/>
        </w:rPr>
      </w:pPr>
      <w:r>
        <w:rPr>
          <w:b/>
          <w:sz w:val="22"/>
          <w:szCs w:val="22"/>
        </w:rPr>
        <w:t>[  ]</w:t>
      </w:r>
      <w:r w:rsidR="00D43AC4" w:rsidRPr="005A0555">
        <w:rPr>
          <w:rFonts w:ascii="Arial" w:hAnsi="Arial" w:cs="Arial"/>
          <w:sz w:val="20"/>
          <w:szCs w:val="20"/>
        </w:rPr>
        <w:t xml:space="preserve"> is an agreement of the parties</w:t>
      </w:r>
      <w:r w:rsidR="00D43AC4" w:rsidRPr="005A0555">
        <w:rPr>
          <w:rFonts w:ascii="Arial" w:hAnsi="Arial" w:cs="Arial"/>
          <w:sz w:val="20"/>
          <w:szCs w:val="20"/>
        </w:rPr>
        <w:tab/>
      </w:r>
      <w:r>
        <w:rPr>
          <w:b/>
          <w:sz w:val="22"/>
          <w:szCs w:val="22"/>
        </w:rPr>
        <w:t>[  ]</w:t>
      </w:r>
      <w:r w:rsidR="00D43AC4" w:rsidRPr="005A0555">
        <w:rPr>
          <w:rFonts w:ascii="Arial" w:hAnsi="Arial" w:cs="Arial"/>
          <w:sz w:val="20"/>
          <w:szCs w:val="20"/>
        </w:rPr>
        <w:t xml:space="preserve"> is an agreement of the parties</w:t>
      </w:r>
    </w:p>
    <w:p w14:paraId="037BC200" w14:textId="6037DC84" w:rsidR="00D43AC4" w:rsidRPr="005A0555" w:rsidRDefault="003D0B50" w:rsidP="00110B7A">
      <w:pPr>
        <w:keepNext/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sz w:val="20"/>
          <w:szCs w:val="20"/>
        </w:rPr>
      </w:pPr>
      <w:r>
        <w:rPr>
          <w:b/>
          <w:sz w:val="22"/>
          <w:szCs w:val="22"/>
        </w:rPr>
        <w:t>[  ]</w:t>
      </w:r>
      <w:r w:rsidR="00D43AC4" w:rsidRPr="005A0555">
        <w:rPr>
          <w:rFonts w:ascii="Arial" w:hAnsi="Arial" w:cs="Arial"/>
          <w:sz w:val="20"/>
          <w:szCs w:val="20"/>
        </w:rPr>
        <w:t xml:space="preserve"> is presented by me</w:t>
      </w:r>
      <w:r w:rsidR="00D43AC4" w:rsidRPr="005A0555">
        <w:rPr>
          <w:rFonts w:ascii="Arial" w:hAnsi="Arial" w:cs="Arial"/>
          <w:sz w:val="20"/>
          <w:szCs w:val="20"/>
        </w:rPr>
        <w:tab/>
      </w:r>
      <w:r>
        <w:rPr>
          <w:b/>
          <w:sz w:val="22"/>
          <w:szCs w:val="22"/>
        </w:rPr>
        <w:t>[  ]</w:t>
      </w:r>
      <w:r w:rsidR="00D43AC4" w:rsidRPr="005A0555">
        <w:rPr>
          <w:rFonts w:ascii="Arial" w:hAnsi="Arial" w:cs="Arial"/>
          <w:sz w:val="20"/>
          <w:szCs w:val="20"/>
        </w:rPr>
        <w:t xml:space="preserve"> is presented by me</w:t>
      </w:r>
    </w:p>
    <w:p w14:paraId="3DCE1F9D" w14:textId="3C5E68F8" w:rsidR="00D43AC4" w:rsidRPr="005A0555" w:rsidRDefault="003D0B50" w:rsidP="00110B7A">
      <w:pPr>
        <w:keepNext/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sz w:val="20"/>
          <w:szCs w:val="20"/>
        </w:rPr>
      </w:pPr>
      <w:r>
        <w:rPr>
          <w:b/>
          <w:sz w:val="22"/>
          <w:szCs w:val="22"/>
        </w:rPr>
        <w:t>[  ]</w:t>
      </w:r>
      <w:r w:rsidR="00D43AC4" w:rsidRPr="005A0555">
        <w:rPr>
          <w:rFonts w:ascii="Arial" w:hAnsi="Arial" w:cs="Arial"/>
          <w:sz w:val="20"/>
          <w:szCs w:val="20"/>
        </w:rPr>
        <w:t xml:space="preserve"> may be signed by the court without notice to me</w:t>
      </w:r>
      <w:r w:rsidR="00D43AC4" w:rsidRPr="005A0555">
        <w:rPr>
          <w:rFonts w:ascii="Arial" w:hAnsi="Arial" w:cs="Arial"/>
          <w:sz w:val="20"/>
          <w:szCs w:val="20"/>
        </w:rPr>
        <w:tab/>
      </w:r>
      <w:r>
        <w:rPr>
          <w:b/>
          <w:sz w:val="22"/>
          <w:szCs w:val="22"/>
        </w:rPr>
        <w:t>[  ]</w:t>
      </w:r>
      <w:r w:rsidR="00D43AC4" w:rsidRPr="005A0555">
        <w:rPr>
          <w:rFonts w:ascii="Arial" w:hAnsi="Arial" w:cs="Arial"/>
          <w:sz w:val="20"/>
          <w:szCs w:val="20"/>
        </w:rPr>
        <w:t xml:space="preserve"> may be signed by the court without notice to me</w:t>
      </w:r>
    </w:p>
    <w:p w14:paraId="279FAAEB" w14:textId="19E26A8B" w:rsidR="00D43AC4" w:rsidRPr="005A0555" w:rsidRDefault="003D0B50" w:rsidP="00110B7A">
      <w:pPr>
        <w:keepNext/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17C54" wp14:editId="21B4A7C7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1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375D" id="Isosceles Triangle 4" o:spid="_x0000_s1026" type="#_x0000_t5" alt="&quot;&quot;" style="position:absolute;margin-left:230.5pt;margin-top:13.35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B6B6B" wp14:editId="2A9538CA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4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6E75" id="Isosceles Triangle 2" o:spid="_x0000_s1026" type="#_x0000_t5" alt="&quot;&quot;" style="position:absolute;margin-left:-3.1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N783JX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D43AC4" w:rsidRPr="005A0555">
        <w:rPr>
          <w:rFonts w:ascii="Arial" w:hAnsi="Arial" w:cs="Arial"/>
          <w:sz w:val="20"/>
          <w:szCs w:val="20"/>
          <w:u w:val="single"/>
        </w:rPr>
        <w:tab/>
      </w:r>
      <w:r w:rsidR="00D43AC4" w:rsidRPr="005A0555">
        <w:rPr>
          <w:rFonts w:ascii="Arial" w:hAnsi="Arial" w:cs="Arial"/>
          <w:sz w:val="20"/>
          <w:szCs w:val="20"/>
        </w:rPr>
        <w:tab/>
      </w:r>
      <w:r w:rsidR="00D43AC4" w:rsidRPr="005A0555">
        <w:rPr>
          <w:rFonts w:ascii="Arial" w:hAnsi="Arial" w:cs="Arial"/>
          <w:sz w:val="20"/>
          <w:szCs w:val="20"/>
          <w:u w:val="single"/>
        </w:rPr>
        <w:tab/>
      </w:r>
    </w:p>
    <w:p w14:paraId="336CCDE4" w14:textId="77777777" w:rsidR="00D43AC4" w:rsidRPr="005A0555" w:rsidRDefault="00D43AC4" w:rsidP="00110B7A">
      <w:pPr>
        <w:keepNext/>
        <w:tabs>
          <w:tab w:val="left" w:pos="4680"/>
          <w:tab w:val="left" w:pos="8550"/>
        </w:tabs>
        <w:rPr>
          <w:rFonts w:ascii="Arial" w:hAnsi="Arial" w:cs="Arial"/>
          <w:i/>
          <w:sz w:val="18"/>
          <w:szCs w:val="18"/>
        </w:rPr>
      </w:pPr>
      <w:r w:rsidRPr="005A0555">
        <w:rPr>
          <w:rFonts w:ascii="Arial" w:hAnsi="Arial" w:cs="Arial"/>
          <w:i/>
          <w:sz w:val="18"/>
          <w:szCs w:val="18"/>
        </w:rPr>
        <w:t xml:space="preserve">Petitioner signs here </w:t>
      </w:r>
      <w:r w:rsidRPr="005A0555">
        <w:rPr>
          <w:rFonts w:ascii="Arial" w:hAnsi="Arial" w:cs="Arial"/>
          <w:b/>
          <w:i/>
          <w:sz w:val="18"/>
          <w:szCs w:val="18"/>
        </w:rPr>
        <w:t>or</w:t>
      </w:r>
      <w:r w:rsidRPr="005A0555">
        <w:rPr>
          <w:rFonts w:ascii="Arial" w:hAnsi="Arial" w:cs="Arial"/>
          <w:i/>
          <w:sz w:val="18"/>
          <w:szCs w:val="18"/>
        </w:rPr>
        <w:t xml:space="preserve"> lawyer signs here + WSBA #</w:t>
      </w:r>
      <w:r w:rsidRPr="005A0555">
        <w:rPr>
          <w:rFonts w:ascii="Arial" w:hAnsi="Arial" w:cs="Arial"/>
          <w:i/>
          <w:sz w:val="18"/>
          <w:szCs w:val="18"/>
        </w:rPr>
        <w:tab/>
        <w:t xml:space="preserve">Respondent signs here </w:t>
      </w:r>
      <w:r w:rsidRPr="005A0555">
        <w:rPr>
          <w:rFonts w:ascii="Arial" w:hAnsi="Arial" w:cs="Arial"/>
          <w:b/>
          <w:i/>
          <w:sz w:val="18"/>
          <w:szCs w:val="18"/>
        </w:rPr>
        <w:t>or</w:t>
      </w:r>
      <w:r w:rsidRPr="005A0555">
        <w:rPr>
          <w:rFonts w:ascii="Arial" w:hAnsi="Arial" w:cs="Arial"/>
          <w:i/>
          <w:sz w:val="18"/>
          <w:szCs w:val="18"/>
        </w:rPr>
        <w:t xml:space="preserve"> lawyer signs here + WSBA #</w:t>
      </w:r>
    </w:p>
    <w:p w14:paraId="70237978" w14:textId="77777777" w:rsidR="00D43AC4" w:rsidRPr="005A0555" w:rsidRDefault="00D43AC4" w:rsidP="00110B7A">
      <w:pPr>
        <w:keepNext/>
        <w:tabs>
          <w:tab w:val="left" w:pos="4500"/>
          <w:tab w:val="left" w:pos="4680"/>
          <w:tab w:val="right" w:pos="9360"/>
        </w:tabs>
        <w:spacing w:before="240"/>
        <w:rPr>
          <w:rFonts w:ascii="Arial" w:hAnsi="Arial" w:cs="Arial"/>
          <w:sz w:val="20"/>
          <w:szCs w:val="20"/>
        </w:rPr>
      </w:pPr>
      <w:r w:rsidRPr="005A0555">
        <w:rPr>
          <w:rFonts w:ascii="Arial" w:hAnsi="Arial" w:cs="Arial"/>
          <w:sz w:val="20"/>
          <w:szCs w:val="20"/>
          <w:u w:val="single"/>
        </w:rPr>
        <w:tab/>
      </w:r>
      <w:r w:rsidRPr="005A0555">
        <w:rPr>
          <w:rFonts w:ascii="Arial" w:hAnsi="Arial" w:cs="Arial"/>
          <w:sz w:val="20"/>
          <w:szCs w:val="20"/>
        </w:rPr>
        <w:tab/>
      </w:r>
      <w:r w:rsidRPr="005A0555">
        <w:rPr>
          <w:rFonts w:ascii="Arial" w:hAnsi="Arial" w:cs="Arial"/>
          <w:sz w:val="20"/>
          <w:szCs w:val="20"/>
          <w:u w:val="single"/>
        </w:rPr>
        <w:tab/>
      </w:r>
    </w:p>
    <w:p w14:paraId="1BF7E20A" w14:textId="77777777" w:rsidR="00D43AC4" w:rsidRPr="00D43AC4" w:rsidRDefault="00D43AC4" w:rsidP="00D43AC4">
      <w:pPr>
        <w:tabs>
          <w:tab w:val="left" w:pos="3780"/>
          <w:tab w:val="left" w:pos="4680"/>
          <w:tab w:val="left" w:pos="8550"/>
        </w:tabs>
        <w:rPr>
          <w:rFonts w:ascii="Arial" w:hAnsi="Arial" w:cs="Arial"/>
          <w:i/>
          <w:sz w:val="18"/>
          <w:szCs w:val="18"/>
        </w:rPr>
      </w:pPr>
      <w:r w:rsidRPr="005A0555">
        <w:rPr>
          <w:rFonts w:ascii="Arial" w:hAnsi="Arial" w:cs="Arial"/>
          <w:i/>
          <w:sz w:val="18"/>
          <w:szCs w:val="18"/>
        </w:rPr>
        <w:t>Print Name</w:t>
      </w:r>
      <w:r w:rsidRPr="005A0555">
        <w:rPr>
          <w:rFonts w:ascii="Arial" w:hAnsi="Arial" w:cs="Arial"/>
          <w:i/>
          <w:sz w:val="18"/>
          <w:szCs w:val="18"/>
        </w:rPr>
        <w:tab/>
        <w:t>Date</w:t>
      </w:r>
      <w:r w:rsidRPr="005A0555">
        <w:rPr>
          <w:rFonts w:ascii="Arial" w:hAnsi="Arial" w:cs="Arial"/>
          <w:i/>
          <w:sz w:val="18"/>
          <w:szCs w:val="18"/>
        </w:rPr>
        <w:tab/>
        <w:t>Print Name</w:t>
      </w:r>
      <w:r w:rsidRPr="005A0555">
        <w:rPr>
          <w:rFonts w:ascii="Arial" w:hAnsi="Arial" w:cs="Arial"/>
          <w:i/>
          <w:sz w:val="18"/>
          <w:szCs w:val="18"/>
        </w:rPr>
        <w:tab/>
        <w:t>Date</w:t>
      </w:r>
    </w:p>
    <w:sectPr w:rsidR="00D43AC4" w:rsidRPr="00D43AC4" w:rsidSect="003727FC"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17A3B" w14:textId="77777777" w:rsidR="00407D03" w:rsidRDefault="00407D03" w:rsidP="00940038">
      <w:r>
        <w:separator/>
      </w:r>
    </w:p>
  </w:endnote>
  <w:endnote w:type="continuationSeparator" w:id="0">
    <w:p w14:paraId="7FE3C336" w14:textId="77777777" w:rsidR="00407D03" w:rsidRDefault="00407D03" w:rsidP="0094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22"/>
      <w:gridCol w:w="3237"/>
      <w:gridCol w:w="3101"/>
    </w:tblGrid>
    <w:tr w:rsidR="006F127D" w14:paraId="5C9477EA" w14:textId="77777777" w:rsidTr="003919F2">
      <w:tc>
        <w:tcPr>
          <w:tcW w:w="3078" w:type="dxa"/>
          <w:shd w:val="clear" w:color="auto" w:fill="auto"/>
        </w:tcPr>
        <w:p w14:paraId="22F36A0D" w14:textId="77777777" w:rsidR="006F127D" w:rsidRPr="003919F2" w:rsidRDefault="006F127D" w:rsidP="003919F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3919F2">
            <w:rPr>
              <w:rFonts w:ascii="Arial" w:hAnsi="Arial" w:cs="Arial"/>
              <w:sz w:val="18"/>
              <w:szCs w:val="18"/>
            </w:rPr>
            <w:t>RCW 26.09.</w:t>
          </w:r>
          <w:r w:rsidR="00ED48E7" w:rsidRPr="003919F2">
            <w:rPr>
              <w:rFonts w:ascii="Arial" w:hAnsi="Arial" w:cs="Arial"/>
              <w:sz w:val="18"/>
              <w:szCs w:val="18"/>
              <w:lang w:val="en-US"/>
            </w:rPr>
            <w:t>175</w:t>
          </w:r>
          <w:r w:rsidR="00F01ED2" w:rsidRPr="003919F2">
            <w:rPr>
              <w:rFonts w:ascii="Arial" w:hAnsi="Arial" w:cs="Arial"/>
              <w:sz w:val="18"/>
              <w:szCs w:val="18"/>
              <w:lang w:val="en-US"/>
            </w:rPr>
            <w:t>(6)</w:t>
          </w:r>
        </w:p>
        <w:p w14:paraId="6F384B0A" w14:textId="77777777" w:rsidR="006F127D" w:rsidRPr="003919F2" w:rsidRDefault="006F127D" w:rsidP="003919F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</w:pPr>
          <w:r w:rsidRPr="003919F2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3919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DE38EF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Pr="003919F2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5DA3A210" w14:textId="77777777" w:rsidR="006F127D" w:rsidRPr="003919F2" w:rsidRDefault="00063A90" w:rsidP="003919F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3919F2"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Modify 505</w:t>
          </w:r>
        </w:p>
      </w:tc>
      <w:tc>
        <w:tcPr>
          <w:tcW w:w="3306" w:type="dxa"/>
          <w:shd w:val="clear" w:color="auto" w:fill="auto"/>
        </w:tcPr>
        <w:p w14:paraId="698D1B26" w14:textId="77777777" w:rsidR="006F127D" w:rsidRPr="003919F2" w:rsidRDefault="00D43AC4" w:rsidP="003919F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919F2">
            <w:rPr>
              <w:rFonts w:ascii="Arial" w:hAnsi="Arial" w:cs="Arial"/>
              <w:sz w:val="18"/>
              <w:szCs w:val="18"/>
              <w:lang w:val="en-US"/>
            </w:rPr>
            <w:t>Order on</w:t>
          </w:r>
          <w:r w:rsidR="00D92D78" w:rsidRPr="003919F2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063A90" w:rsidRPr="003919F2">
            <w:rPr>
              <w:rFonts w:ascii="Arial" w:hAnsi="Arial" w:cs="Arial"/>
              <w:sz w:val="18"/>
              <w:szCs w:val="18"/>
              <w:lang w:val="en-US"/>
            </w:rPr>
            <w:t>Motion</w:t>
          </w:r>
          <w:r w:rsidR="00F01ED2" w:rsidRPr="003919F2">
            <w:rPr>
              <w:rFonts w:ascii="Arial" w:hAnsi="Arial" w:cs="Arial"/>
              <w:sz w:val="18"/>
              <w:szCs w:val="18"/>
              <w:lang w:val="en-US"/>
            </w:rPr>
            <w:t xml:space="preserve"> to </w:t>
          </w:r>
          <w:r w:rsidR="00393C4C" w:rsidRPr="003919F2">
            <w:rPr>
              <w:rFonts w:ascii="Arial" w:hAnsi="Arial" w:cs="Arial"/>
              <w:sz w:val="18"/>
              <w:szCs w:val="18"/>
              <w:lang w:val="en-US"/>
            </w:rPr>
            <w:t xml:space="preserve">Allow Testimony </w:t>
          </w:r>
          <w:r w:rsidRPr="003919F2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="00371E68" w:rsidRPr="003919F2">
            <w:rPr>
              <w:rFonts w:ascii="Arial" w:hAnsi="Arial" w:cs="Arial"/>
              <w:sz w:val="18"/>
              <w:szCs w:val="18"/>
              <w:lang w:val="en-US"/>
            </w:rPr>
            <w:t>(</w:t>
          </w:r>
          <w:r w:rsidR="00F01ED2" w:rsidRPr="003919F2">
            <w:rPr>
              <w:rFonts w:ascii="Arial" w:hAnsi="Arial" w:cs="Arial"/>
              <w:sz w:val="18"/>
              <w:szCs w:val="18"/>
              <w:lang w:val="en-US"/>
            </w:rPr>
            <w:t xml:space="preserve">About </w:t>
          </w:r>
          <w:r w:rsidR="00331443" w:rsidRPr="003919F2">
            <w:rPr>
              <w:rFonts w:ascii="Arial" w:hAnsi="Arial" w:cs="Arial"/>
              <w:sz w:val="18"/>
              <w:szCs w:val="18"/>
              <w:lang w:val="en-US"/>
            </w:rPr>
            <w:t>Modifying</w:t>
          </w:r>
          <w:r w:rsidR="006F127D" w:rsidRPr="003919F2">
            <w:rPr>
              <w:rFonts w:ascii="Arial" w:hAnsi="Arial" w:cs="Arial"/>
              <w:sz w:val="18"/>
              <w:szCs w:val="18"/>
            </w:rPr>
            <w:t xml:space="preserve"> </w:t>
          </w:r>
          <w:r w:rsidR="00F01ED2" w:rsidRPr="003919F2">
            <w:rPr>
              <w:rFonts w:ascii="Arial" w:hAnsi="Arial" w:cs="Arial"/>
              <w:sz w:val="18"/>
              <w:szCs w:val="18"/>
              <w:lang w:val="en-US"/>
            </w:rPr>
            <w:t>Child Support</w:t>
          </w:r>
          <w:r w:rsidR="00371E68" w:rsidRPr="003919F2">
            <w:rPr>
              <w:rFonts w:ascii="Arial" w:hAnsi="Arial" w:cs="Arial"/>
              <w:sz w:val="18"/>
              <w:szCs w:val="18"/>
              <w:lang w:val="en-US"/>
            </w:rPr>
            <w:t>)</w:t>
          </w:r>
        </w:p>
        <w:p w14:paraId="65576AC0" w14:textId="7FAA8B79" w:rsidR="006F127D" w:rsidRPr="003919F2" w:rsidRDefault="006F127D" w:rsidP="003919F2">
          <w:pPr>
            <w:tabs>
              <w:tab w:val="center" w:pos="468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63CC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</w:t>
          </w:r>
          <w:r w:rsidR="00B207AA" w:rsidRPr="003919F2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3727F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3727FC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3727F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727FC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3727FC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5A741CE" w14:textId="77777777" w:rsidR="006F127D" w:rsidRPr="003919F2" w:rsidRDefault="006F127D" w:rsidP="003919F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6C9446B" w14:textId="77777777" w:rsidR="002E653C" w:rsidRPr="006F127D" w:rsidRDefault="002E653C" w:rsidP="006F127D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E409" w14:textId="77777777" w:rsidR="00407D03" w:rsidRDefault="00407D03" w:rsidP="00940038">
      <w:r>
        <w:separator/>
      </w:r>
    </w:p>
  </w:footnote>
  <w:footnote w:type="continuationSeparator" w:id="0">
    <w:p w14:paraId="6DAF5098" w14:textId="77777777" w:rsidR="00407D03" w:rsidRDefault="00407D03" w:rsidP="0094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B590526"/>
    <w:multiLevelType w:val="multilevel"/>
    <w:tmpl w:val="75E8D822"/>
    <w:lvl w:ilvl="0">
      <w:start w:val="1"/>
      <w:numFmt w:val="upperRoman"/>
      <w:lvlRestart w:val="0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0" w:firstLine="144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firstLine="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firstLine="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3600" w:firstLine="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4320" w:firstLine="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040" w:firstLine="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5760" w:firstLine="0"/>
      </w:pPr>
      <w:rPr>
        <w:b/>
      </w:rPr>
    </w:lvl>
  </w:abstractNum>
  <w:abstractNum w:abstractNumId="3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00C32C3"/>
    <w:multiLevelType w:val="hybridMultilevel"/>
    <w:tmpl w:val="2C82E57E"/>
    <w:lvl w:ilvl="0" w:tplc="D6F8736C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3B65E0B"/>
    <w:multiLevelType w:val="multilevel"/>
    <w:tmpl w:val="F38CE4A0"/>
    <w:lvl w:ilvl="0">
      <w:start w:val="1"/>
      <w:numFmt w:val="upperRoman"/>
      <w:lvlRestart w:val="0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160"/>
        </w:tabs>
        <w:ind w:left="0" w:firstLine="1440"/>
      </w:pPr>
      <w:rPr>
        <w:b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2880"/>
        </w:tabs>
        <w:ind w:left="2160" w:firstLine="0"/>
      </w:pPr>
      <w:rPr>
        <w:b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3600"/>
        </w:tabs>
        <w:ind w:left="2880" w:firstLine="0"/>
      </w:pPr>
      <w:rPr>
        <w:b/>
      </w:rPr>
    </w:lvl>
    <w:lvl w:ilvl="5">
      <w:start w:val="1"/>
      <w:numFmt w:val="decimal"/>
      <w:pStyle w:val="Heading6"/>
      <w:isLgl/>
      <w:lvlText w:val="%1.%2.%3.%4.%5.%6"/>
      <w:lvlJc w:val="left"/>
      <w:pPr>
        <w:tabs>
          <w:tab w:val="num" w:pos="4320"/>
        </w:tabs>
        <w:ind w:left="3600" w:firstLine="0"/>
      </w:pPr>
      <w:rPr>
        <w:b/>
      </w:rPr>
    </w:lvl>
    <w:lvl w:ilvl="6">
      <w:start w:val="1"/>
      <w:numFmt w:val="decimal"/>
      <w:pStyle w:val="Heading7"/>
      <w:isLgl/>
      <w:lvlText w:val="%1.%2.%3.%4.%5.%6.%7"/>
      <w:lvlJc w:val="left"/>
      <w:pPr>
        <w:tabs>
          <w:tab w:val="num" w:pos="5040"/>
        </w:tabs>
        <w:ind w:left="4320" w:firstLine="0"/>
      </w:pPr>
      <w:rPr>
        <w:b/>
      </w:rPr>
    </w:lvl>
    <w:lvl w:ilvl="7">
      <w:start w:val="1"/>
      <w:numFmt w:val="decimal"/>
      <w:pStyle w:val="Heading8"/>
      <w:isLgl/>
      <w:lvlText w:val="%1.%2.%3.%4.%5.%6.%7.%8"/>
      <w:lvlJc w:val="left"/>
      <w:pPr>
        <w:tabs>
          <w:tab w:val="num" w:pos="5760"/>
        </w:tabs>
        <w:ind w:left="5040" w:firstLine="0"/>
      </w:pPr>
      <w:rPr>
        <w:b/>
      </w:rPr>
    </w:lvl>
    <w:lvl w:ilvl="8">
      <w:start w:val="1"/>
      <w:numFmt w:val="decimal"/>
      <w:pStyle w:val="Heading9"/>
      <w:isLgl/>
      <w:lvlText w:val="%1.%2.%3.%4.%5.%6.%7.%8.%9"/>
      <w:lvlJc w:val="left"/>
      <w:pPr>
        <w:tabs>
          <w:tab w:val="num" w:pos="6480"/>
        </w:tabs>
        <w:ind w:left="5760" w:firstLine="0"/>
      </w:pPr>
      <w:rPr>
        <w:b/>
      </w:rPr>
    </w:lvl>
  </w:abstractNum>
  <w:num w:numId="1" w16cid:durableId="775248437">
    <w:abstractNumId w:val="11"/>
  </w:num>
  <w:num w:numId="2" w16cid:durableId="1942493121">
    <w:abstractNumId w:val="7"/>
  </w:num>
  <w:num w:numId="3" w16cid:durableId="1882015703">
    <w:abstractNumId w:val="6"/>
  </w:num>
  <w:num w:numId="4" w16cid:durableId="929584324">
    <w:abstractNumId w:val="8"/>
  </w:num>
  <w:num w:numId="5" w16cid:durableId="895774095">
    <w:abstractNumId w:val="1"/>
  </w:num>
  <w:num w:numId="6" w16cid:durableId="1526677548">
    <w:abstractNumId w:val="0"/>
  </w:num>
  <w:num w:numId="7" w16cid:durableId="357968178">
    <w:abstractNumId w:val="4"/>
  </w:num>
  <w:num w:numId="8" w16cid:durableId="180751229">
    <w:abstractNumId w:val="10"/>
  </w:num>
  <w:num w:numId="9" w16cid:durableId="1987396150">
    <w:abstractNumId w:val="9"/>
  </w:num>
  <w:num w:numId="10" w16cid:durableId="1294097281">
    <w:abstractNumId w:val="3"/>
  </w:num>
  <w:num w:numId="11" w16cid:durableId="623119516">
    <w:abstractNumId w:val="12"/>
  </w:num>
  <w:num w:numId="12" w16cid:durableId="1977683322">
    <w:abstractNumId w:val="2"/>
  </w:num>
  <w:num w:numId="13" w16cid:durableId="1173296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0"/>
    <w:rsid w:val="00004D6D"/>
    <w:rsid w:val="00020DF1"/>
    <w:rsid w:val="00032786"/>
    <w:rsid w:val="00045BFB"/>
    <w:rsid w:val="00050162"/>
    <w:rsid w:val="0005735E"/>
    <w:rsid w:val="00063A90"/>
    <w:rsid w:val="00063CC5"/>
    <w:rsid w:val="00084448"/>
    <w:rsid w:val="00091932"/>
    <w:rsid w:val="000A5957"/>
    <w:rsid w:val="000C01FB"/>
    <w:rsid w:val="000C4D26"/>
    <w:rsid w:val="000C78EA"/>
    <w:rsid w:val="000E18D8"/>
    <w:rsid w:val="000F2059"/>
    <w:rsid w:val="000F2C51"/>
    <w:rsid w:val="00110B7A"/>
    <w:rsid w:val="001125DB"/>
    <w:rsid w:val="00115164"/>
    <w:rsid w:val="001168A5"/>
    <w:rsid w:val="00143C68"/>
    <w:rsid w:val="00151504"/>
    <w:rsid w:val="001569FD"/>
    <w:rsid w:val="001674DB"/>
    <w:rsid w:val="00186DB0"/>
    <w:rsid w:val="001929DF"/>
    <w:rsid w:val="001A704E"/>
    <w:rsid w:val="001B3B8B"/>
    <w:rsid w:val="001C3286"/>
    <w:rsid w:val="002251E9"/>
    <w:rsid w:val="00230DE6"/>
    <w:rsid w:val="00246DBF"/>
    <w:rsid w:val="002630A4"/>
    <w:rsid w:val="0027688F"/>
    <w:rsid w:val="00285494"/>
    <w:rsid w:val="002941B3"/>
    <w:rsid w:val="00295A29"/>
    <w:rsid w:val="002C274E"/>
    <w:rsid w:val="002E653C"/>
    <w:rsid w:val="002F0F85"/>
    <w:rsid w:val="002F2448"/>
    <w:rsid w:val="002F6D90"/>
    <w:rsid w:val="0030008F"/>
    <w:rsid w:val="00311F03"/>
    <w:rsid w:val="003121A6"/>
    <w:rsid w:val="00315885"/>
    <w:rsid w:val="00331443"/>
    <w:rsid w:val="00343228"/>
    <w:rsid w:val="003441B5"/>
    <w:rsid w:val="00351486"/>
    <w:rsid w:val="00362207"/>
    <w:rsid w:val="00371E68"/>
    <w:rsid w:val="003727FC"/>
    <w:rsid w:val="003919F2"/>
    <w:rsid w:val="00393C4C"/>
    <w:rsid w:val="003A2658"/>
    <w:rsid w:val="003C00B2"/>
    <w:rsid w:val="003D0B50"/>
    <w:rsid w:val="003D5FC8"/>
    <w:rsid w:val="00407D03"/>
    <w:rsid w:val="004204C2"/>
    <w:rsid w:val="004234BC"/>
    <w:rsid w:val="00427752"/>
    <w:rsid w:val="00430298"/>
    <w:rsid w:val="00433376"/>
    <w:rsid w:val="004359CC"/>
    <w:rsid w:val="00446470"/>
    <w:rsid w:val="004506B3"/>
    <w:rsid w:val="00450D53"/>
    <w:rsid w:val="004656F3"/>
    <w:rsid w:val="00475F53"/>
    <w:rsid w:val="00483D97"/>
    <w:rsid w:val="00485964"/>
    <w:rsid w:val="004866D4"/>
    <w:rsid w:val="00487D19"/>
    <w:rsid w:val="00494CC4"/>
    <w:rsid w:val="004B255D"/>
    <w:rsid w:val="004C1772"/>
    <w:rsid w:val="004C1E32"/>
    <w:rsid w:val="004D3556"/>
    <w:rsid w:val="004E3E31"/>
    <w:rsid w:val="004E7CA8"/>
    <w:rsid w:val="00512311"/>
    <w:rsid w:val="0051395D"/>
    <w:rsid w:val="00566932"/>
    <w:rsid w:val="005A5A95"/>
    <w:rsid w:val="005C6B27"/>
    <w:rsid w:val="005D0878"/>
    <w:rsid w:val="00600303"/>
    <w:rsid w:val="00631017"/>
    <w:rsid w:val="00633B49"/>
    <w:rsid w:val="006341DC"/>
    <w:rsid w:val="006518A4"/>
    <w:rsid w:val="00653A36"/>
    <w:rsid w:val="00653CF1"/>
    <w:rsid w:val="00655390"/>
    <w:rsid w:val="00656CCB"/>
    <w:rsid w:val="00662506"/>
    <w:rsid w:val="006701C0"/>
    <w:rsid w:val="00682166"/>
    <w:rsid w:val="006947FF"/>
    <w:rsid w:val="006965B9"/>
    <w:rsid w:val="006C36D1"/>
    <w:rsid w:val="006E23DD"/>
    <w:rsid w:val="006E44BB"/>
    <w:rsid w:val="006F127D"/>
    <w:rsid w:val="006F193F"/>
    <w:rsid w:val="006F1D06"/>
    <w:rsid w:val="00706E54"/>
    <w:rsid w:val="00720341"/>
    <w:rsid w:val="007211BF"/>
    <w:rsid w:val="0073102E"/>
    <w:rsid w:val="0074058E"/>
    <w:rsid w:val="0076716B"/>
    <w:rsid w:val="0078373E"/>
    <w:rsid w:val="0079445C"/>
    <w:rsid w:val="00797039"/>
    <w:rsid w:val="007A29C8"/>
    <w:rsid w:val="007A38A5"/>
    <w:rsid w:val="007A3C8F"/>
    <w:rsid w:val="007B382F"/>
    <w:rsid w:val="007B3FE4"/>
    <w:rsid w:val="007B57A8"/>
    <w:rsid w:val="007C0255"/>
    <w:rsid w:val="007D1B9C"/>
    <w:rsid w:val="007E7252"/>
    <w:rsid w:val="00820D33"/>
    <w:rsid w:val="0082499D"/>
    <w:rsid w:val="00837CDF"/>
    <w:rsid w:val="00853844"/>
    <w:rsid w:val="00860DA1"/>
    <w:rsid w:val="00862452"/>
    <w:rsid w:val="00886623"/>
    <w:rsid w:val="008A0216"/>
    <w:rsid w:val="008C02EF"/>
    <w:rsid w:val="008F59B3"/>
    <w:rsid w:val="00920CCE"/>
    <w:rsid w:val="00926C80"/>
    <w:rsid w:val="00934237"/>
    <w:rsid w:val="00940038"/>
    <w:rsid w:val="00954CE4"/>
    <w:rsid w:val="00964E97"/>
    <w:rsid w:val="009676FE"/>
    <w:rsid w:val="00974BDD"/>
    <w:rsid w:val="00980D54"/>
    <w:rsid w:val="00985CF4"/>
    <w:rsid w:val="00991DA7"/>
    <w:rsid w:val="00995C10"/>
    <w:rsid w:val="009A151D"/>
    <w:rsid w:val="009B3534"/>
    <w:rsid w:val="009B3C91"/>
    <w:rsid w:val="009C3C61"/>
    <w:rsid w:val="009C6CA1"/>
    <w:rsid w:val="009D44AD"/>
    <w:rsid w:val="009F0B2E"/>
    <w:rsid w:val="00A15C55"/>
    <w:rsid w:val="00A168EB"/>
    <w:rsid w:val="00A26187"/>
    <w:rsid w:val="00A43968"/>
    <w:rsid w:val="00A4653B"/>
    <w:rsid w:val="00A63E45"/>
    <w:rsid w:val="00A8397E"/>
    <w:rsid w:val="00A86E95"/>
    <w:rsid w:val="00A94943"/>
    <w:rsid w:val="00AA5CC3"/>
    <w:rsid w:val="00AB3621"/>
    <w:rsid w:val="00AC20DD"/>
    <w:rsid w:val="00AD1A36"/>
    <w:rsid w:val="00AF1B43"/>
    <w:rsid w:val="00B02554"/>
    <w:rsid w:val="00B03244"/>
    <w:rsid w:val="00B10759"/>
    <w:rsid w:val="00B17553"/>
    <w:rsid w:val="00B207AA"/>
    <w:rsid w:val="00B409A7"/>
    <w:rsid w:val="00B4470D"/>
    <w:rsid w:val="00B8042B"/>
    <w:rsid w:val="00BA2FBE"/>
    <w:rsid w:val="00BA58FD"/>
    <w:rsid w:val="00BA5F9F"/>
    <w:rsid w:val="00BB3FB6"/>
    <w:rsid w:val="00BD5AE0"/>
    <w:rsid w:val="00BE0504"/>
    <w:rsid w:val="00BE08A0"/>
    <w:rsid w:val="00BE2412"/>
    <w:rsid w:val="00C05300"/>
    <w:rsid w:val="00C10A0D"/>
    <w:rsid w:val="00C15CB7"/>
    <w:rsid w:val="00C17E18"/>
    <w:rsid w:val="00C21A0D"/>
    <w:rsid w:val="00C3241A"/>
    <w:rsid w:val="00C33697"/>
    <w:rsid w:val="00C41122"/>
    <w:rsid w:val="00C42972"/>
    <w:rsid w:val="00C47165"/>
    <w:rsid w:val="00C77D86"/>
    <w:rsid w:val="00CB746C"/>
    <w:rsid w:val="00CC0DF8"/>
    <w:rsid w:val="00CC1431"/>
    <w:rsid w:val="00CD5B87"/>
    <w:rsid w:val="00CE790B"/>
    <w:rsid w:val="00CF04AB"/>
    <w:rsid w:val="00D04DCF"/>
    <w:rsid w:val="00D20688"/>
    <w:rsid w:val="00D432D4"/>
    <w:rsid w:val="00D43AC4"/>
    <w:rsid w:val="00D66847"/>
    <w:rsid w:val="00D678C0"/>
    <w:rsid w:val="00D73466"/>
    <w:rsid w:val="00D862F1"/>
    <w:rsid w:val="00D92D78"/>
    <w:rsid w:val="00D94FF5"/>
    <w:rsid w:val="00DA76DF"/>
    <w:rsid w:val="00DC1D71"/>
    <w:rsid w:val="00DC4D71"/>
    <w:rsid w:val="00DC549F"/>
    <w:rsid w:val="00DD3C74"/>
    <w:rsid w:val="00DE38EF"/>
    <w:rsid w:val="00E00D15"/>
    <w:rsid w:val="00E01C4B"/>
    <w:rsid w:val="00E03997"/>
    <w:rsid w:val="00E05B74"/>
    <w:rsid w:val="00E1022C"/>
    <w:rsid w:val="00E13135"/>
    <w:rsid w:val="00E32C2E"/>
    <w:rsid w:val="00E434D3"/>
    <w:rsid w:val="00E54707"/>
    <w:rsid w:val="00E57312"/>
    <w:rsid w:val="00E62317"/>
    <w:rsid w:val="00E71C7E"/>
    <w:rsid w:val="00E7371D"/>
    <w:rsid w:val="00E76245"/>
    <w:rsid w:val="00E77C2F"/>
    <w:rsid w:val="00E81F74"/>
    <w:rsid w:val="00E871D9"/>
    <w:rsid w:val="00EA57B1"/>
    <w:rsid w:val="00EA7607"/>
    <w:rsid w:val="00EB0C25"/>
    <w:rsid w:val="00EB3158"/>
    <w:rsid w:val="00ED48E7"/>
    <w:rsid w:val="00ED4B76"/>
    <w:rsid w:val="00F004BB"/>
    <w:rsid w:val="00F01ED2"/>
    <w:rsid w:val="00F0655A"/>
    <w:rsid w:val="00F416C6"/>
    <w:rsid w:val="00F416D9"/>
    <w:rsid w:val="00F5530E"/>
    <w:rsid w:val="00F65846"/>
    <w:rsid w:val="00F82433"/>
    <w:rsid w:val="00F83805"/>
    <w:rsid w:val="00F91F97"/>
    <w:rsid w:val="00F94FCF"/>
    <w:rsid w:val="00FB63E1"/>
    <w:rsid w:val="00FB64FB"/>
    <w:rsid w:val="00FF3313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4:docId w14:val="68BDC268"/>
  <w15:chartTrackingRefBased/>
  <w15:docId w15:val="{BB3DE7C5-9E8C-4982-A664-0CB6C13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53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Pleading"/>
    <w:link w:val="Heading1Char"/>
    <w:qFormat/>
    <w:rsid w:val="00B17553"/>
    <w:pPr>
      <w:keepNext/>
      <w:numPr>
        <w:numId w:val="11"/>
      </w:numPr>
      <w:spacing w:before="240" w:after="240"/>
      <w:ind w:firstLine="0"/>
      <w:jc w:val="center"/>
      <w:outlineLvl w:val="0"/>
    </w:pPr>
    <w:rPr>
      <w:b/>
      <w:bCs/>
      <w:caps/>
      <w:szCs w:val="32"/>
    </w:rPr>
  </w:style>
  <w:style w:type="paragraph" w:styleId="Heading2">
    <w:name w:val="heading 2"/>
    <w:basedOn w:val="Normal"/>
    <w:next w:val="NormalPleading"/>
    <w:link w:val="Heading2Char"/>
    <w:qFormat/>
    <w:rsid w:val="00B17553"/>
    <w:pPr>
      <w:keepNext/>
      <w:numPr>
        <w:ilvl w:val="1"/>
        <w:numId w:val="11"/>
      </w:numPr>
      <w:spacing w:before="240"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Pleading"/>
    <w:link w:val="Heading3Char"/>
    <w:qFormat/>
    <w:rsid w:val="00B17553"/>
    <w:pPr>
      <w:keepNext/>
      <w:numPr>
        <w:ilvl w:val="2"/>
        <w:numId w:val="11"/>
      </w:numPr>
      <w:spacing w:before="24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Pleading"/>
    <w:link w:val="Heading4Char"/>
    <w:qFormat/>
    <w:rsid w:val="00B17553"/>
    <w:pPr>
      <w:keepNext/>
      <w:numPr>
        <w:ilvl w:val="3"/>
        <w:numId w:val="1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Pleading"/>
    <w:link w:val="Heading5Char"/>
    <w:qFormat/>
    <w:rsid w:val="00B17553"/>
    <w:pPr>
      <w:numPr>
        <w:ilvl w:val="4"/>
        <w:numId w:val="1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Pleading"/>
    <w:link w:val="Heading6Char"/>
    <w:qFormat/>
    <w:rsid w:val="00B17553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Pleading"/>
    <w:link w:val="Heading7Char"/>
    <w:qFormat/>
    <w:rsid w:val="00B17553"/>
    <w:pPr>
      <w:numPr>
        <w:ilvl w:val="6"/>
        <w:numId w:val="11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Pleading"/>
    <w:link w:val="Heading8Char"/>
    <w:qFormat/>
    <w:rsid w:val="00B17553"/>
    <w:pPr>
      <w:numPr>
        <w:ilvl w:val="7"/>
        <w:numId w:val="11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Pleading"/>
    <w:link w:val="Heading9Char"/>
    <w:qFormat/>
    <w:rsid w:val="00B17553"/>
    <w:pPr>
      <w:numPr>
        <w:ilvl w:val="8"/>
        <w:numId w:val="11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A6607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A660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A6607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CA6607"/>
  </w:style>
  <w:style w:type="character" w:styleId="CommentReference">
    <w:name w:val="annotation reference"/>
    <w:uiPriority w:val="99"/>
    <w:unhideWhenUsed/>
    <w:rsid w:val="00083D2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083D2D"/>
    <w:rPr>
      <w:lang w:val="x-none"/>
    </w:rPr>
  </w:style>
  <w:style w:type="character" w:customStyle="1" w:styleId="CommentTextChar">
    <w:name w:val="Comment Text Char"/>
    <w:link w:val="CommentText"/>
    <w:rsid w:val="00083D2D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3D2D"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2D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3D2D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sid w:val="001C35E1"/>
    <w:rPr>
      <w:b/>
      <w:bCs/>
    </w:rPr>
  </w:style>
  <w:style w:type="paragraph" w:styleId="Revision">
    <w:name w:val="Revision"/>
    <w:hidden/>
    <w:uiPriority w:val="99"/>
    <w:semiHidden/>
    <w:rsid w:val="002E653C"/>
    <w:rPr>
      <w:sz w:val="24"/>
      <w:szCs w:val="24"/>
      <w:lang w:eastAsia="ja-JP"/>
    </w:rPr>
  </w:style>
  <w:style w:type="table" w:styleId="TableGrid">
    <w:name w:val="Table Grid"/>
    <w:basedOn w:val="TableNormal"/>
    <w:rsid w:val="0030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607"/>
    <w:pPr>
      <w:ind w:left="720"/>
      <w:contextualSpacing/>
    </w:pPr>
  </w:style>
  <w:style w:type="paragraph" w:customStyle="1" w:styleId="WAItem">
    <w:name w:val="WA Item #"/>
    <w:basedOn w:val="Normal"/>
    <w:qFormat/>
    <w:rsid w:val="00EA7607"/>
    <w:pPr>
      <w:keepNext/>
      <w:numPr>
        <w:numId w:val="8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EA7607"/>
    <w:pPr>
      <w:spacing w:before="12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rsid w:val="00EA7607"/>
    <w:pPr>
      <w:spacing w:before="12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qFormat/>
    <w:rsid w:val="00EA7607"/>
    <w:pPr>
      <w:tabs>
        <w:tab w:val="left" w:pos="540"/>
        <w:tab w:val="left" w:pos="1260"/>
      </w:tabs>
      <w:spacing w:before="12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E05B74"/>
    <w:pPr>
      <w:tabs>
        <w:tab w:val="left" w:pos="1260"/>
        <w:tab w:val="left" w:pos="5400"/>
      </w:tabs>
      <w:spacing w:before="8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B4470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B4470D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rsid w:val="00566932"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rsid w:val="00566932"/>
    <w:pPr>
      <w:ind w:left="1627"/>
    </w:pPr>
  </w:style>
  <w:style w:type="paragraph" w:customStyle="1" w:styleId="WABody88flush">
    <w:name w:val="WA Body .88&quot; flush"/>
    <w:basedOn w:val="Normal"/>
    <w:qFormat/>
    <w:rsid w:val="00566932"/>
    <w:pPr>
      <w:tabs>
        <w:tab w:val="right" w:pos="9360"/>
      </w:tabs>
      <w:spacing w:before="12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BulletList">
    <w:name w:val="WA Bullet List"/>
    <w:basedOn w:val="Normal"/>
    <w:qFormat/>
    <w:rsid w:val="00F01ED2"/>
    <w:pPr>
      <w:tabs>
        <w:tab w:val="left" w:pos="1620"/>
      </w:tabs>
      <w:suppressAutoHyphens/>
      <w:spacing w:before="60"/>
    </w:pPr>
    <w:rPr>
      <w:rFonts w:ascii="Arial" w:hAnsi="Arial" w:cs="Arial"/>
      <w:spacing w:val="-2"/>
      <w:sz w:val="22"/>
      <w:szCs w:val="22"/>
    </w:rPr>
  </w:style>
  <w:style w:type="paragraph" w:customStyle="1" w:styleId="WAItemTitle">
    <w:name w:val="WA Item Title"/>
    <w:basedOn w:val="Normal"/>
    <w:qFormat/>
    <w:rsid w:val="00F01ED2"/>
    <w:pPr>
      <w:tabs>
        <w:tab w:val="left" w:pos="540"/>
      </w:tabs>
      <w:spacing w:before="200"/>
    </w:pPr>
    <w:rPr>
      <w:rFonts w:ascii="Arial" w:hAnsi="Arial"/>
      <w:b/>
    </w:rPr>
  </w:style>
  <w:style w:type="character" w:customStyle="1" w:styleId="Heading1Char">
    <w:name w:val="Heading 1 Char"/>
    <w:link w:val="Heading1"/>
    <w:rsid w:val="00B17553"/>
    <w:rPr>
      <w:rFonts w:ascii="Times New Roman" w:eastAsia="Times New Roman" w:hAnsi="Times New Roman"/>
      <w:b/>
      <w:bCs/>
      <w:caps/>
      <w:sz w:val="24"/>
      <w:szCs w:val="32"/>
    </w:rPr>
  </w:style>
  <w:style w:type="character" w:customStyle="1" w:styleId="Heading2Char">
    <w:name w:val="Heading 2 Char"/>
    <w:link w:val="Heading2"/>
    <w:rsid w:val="00B17553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B17553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rsid w:val="00B17553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B17553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B17553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Heading7Char">
    <w:name w:val="Heading 7 Char"/>
    <w:link w:val="Heading7"/>
    <w:rsid w:val="00B17553"/>
    <w:rPr>
      <w:rFonts w:ascii="Times New Roman" w:eastAsia="Times New Roman" w:hAnsi="Times New Roman"/>
      <w:b/>
      <w:sz w:val="24"/>
      <w:szCs w:val="24"/>
    </w:rPr>
  </w:style>
  <w:style w:type="character" w:customStyle="1" w:styleId="Heading8Char">
    <w:name w:val="Heading 8 Char"/>
    <w:link w:val="Heading8"/>
    <w:rsid w:val="00B17553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Heading9Char">
    <w:name w:val="Heading 9 Char"/>
    <w:link w:val="Heading9"/>
    <w:rsid w:val="00B17553"/>
    <w:rPr>
      <w:rFonts w:ascii="Times New Roman" w:eastAsia="Times New Roman" w:hAnsi="Times New Roman" w:cs="Arial"/>
      <w:b/>
      <w:sz w:val="24"/>
      <w:szCs w:val="22"/>
    </w:rPr>
  </w:style>
  <w:style w:type="paragraph" w:customStyle="1" w:styleId="NormalPleading">
    <w:name w:val="Normal Pleading"/>
    <w:basedOn w:val="Normal"/>
    <w:rsid w:val="00B17553"/>
    <w:pPr>
      <w:spacing w:line="480" w:lineRule="auto"/>
    </w:pPr>
    <w:rPr>
      <w:bCs/>
      <w:szCs w:val="26"/>
    </w:rPr>
  </w:style>
  <w:style w:type="paragraph" w:customStyle="1" w:styleId="WAsubcheckbox">
    <w:name w:val="WA sub check box"/>
    <w:basedOn w:val="Normal"/>
    <w:link w:val="WAsubcheckboxChar"/>
    <w:uiPriority w:val="99"/>
    <w:qFormat/>
    <w:rsid w:val="00D43AC4"/>
    <w:pPr>
      <w:tabs>
        <w:tab w:val="left" w:pos="1080"/>
        <w:tab w:val="left" w:pos="9360"/>
      </w:tabs>
      <w:suppressAutoHyphens/>
      <w:spacing w:before="80"/>
      <w:ind w:left="1080" w:hanging="540"/>
    </w:pPr>
    <w:rPr>
      <w:rFonts w:ascii="Arial" w:eastAsia="MS Mincho" w:hAnsi="Arial" w:cs="Arial"/>
      <w:spacing w:val="-2"/>
      <w:sz w:val="22"/>
      <w:szCs w:val="20"/>
      <w:lang w:eastAsia="ja-JP"/>
    </w:rPr>
  </w:style>
  <w:style w:type="paragraph" w:customStyle="1" w:styleId="WABigSubhead">
    <w:name w:val="WA Big Subhead"/>
    <w:next w:val="Normal"/>
    <w:qFormat/>
    <w:rsid w:val="00D43AC4"/>
    <w:pPr>
      <w:numPr>
        <w:numId w:val="13"/>
      </w:numPr>
      <w:tabs>
        <w:tab w:val="left" w:pos="0"/>
      </w:tabs>
      <w:spacing w:before="240"/>
      <w:ind w:left="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character" w:customStyle="1" w:styleId="WAsubcheckboxChar">
    <w:name w:val="WA sub check box Char"/>
    <w:link w:val="WAsubcheckbox"/>
    <w:uiPriority w:val="99"/>
    <w:locked/>
    <w:rsid w:val="00D43AC4"/>
    <w:rPr>
      <w:rFonts w:ascii="Arial" w:hAnsi="Arial" w:cs="Arial"/>
      <w:spacing w:val="-2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22A6A-A902-44A4-BD52-B2799A57A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13A47-14B1-49FB-B436-A76B5222BEE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4F561D12-2B91-4971-9490-186CDF900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1294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505 Order on Motion to Allow Testimony</dc:title>
  <dc:subject/>
  <dc:creator>AOC</dc:creator>
  <cp:keywords/>
  <cp:lastModifiedBy>AOC</cp:lastModifiedBy>
  <cp:revision>3</cp:revision>
  <dcterms:created xsi:type="dcterms:W3CDTF">2024-09-12T23:26:00Z</dcterms:created>
  <dcterms:modified xsi:type="dcterms:W3CDTF">2024-09-30T20:17:00Z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